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3C78" w14:textId="423B19D0" w:rsidR="00CE0818" w:rsidRPr="007E1571" w:rsidRDefault="007E1571" w:rsidP="007E1571">
      <w:pPr>
        <w:pStyle w:val="Ttulo2"/>
        <w:ind w:left="3402"/>
        <w:rPr>
          <w:rFonts w:asciiTheme="minorHAnsi" w:hAnsiTheme="minorHAnsi" w:cstheme="minorHAnsi"/>
          <w:b/>
          <w:bCs/>
          <w:sz w:val="32"/>
          <w:szCs w:val="32"/>
        </w:rPr>
      </w:pPr>
      <w:r w:rsidRPr="007E1571">
        <w:rPr>
          <w:rFonts w:asciiTheme="minorHAnsi" w:hAnsiTheme="minorHAnsi" w:cstheme="minorHAnsi"/>
          <w:b/>
          <w:bCs/>
          <w:noProof/>
          <w:sz w:val="32"/>
          <w:szCs w:val="32"/>
        </w:rPr>
        <w:drawing>
          <wp:anchor distT="0" distB="0" distL="114300" distR="114300" simplePos="0" relativeHeight="251658240" behindDoc="1" locked="0" layoutInCell="1" allowOverlap="1" wp14:anchorId="7ECE1035" wp14:editId="3BB89D05">
            <wp:simplePos x="0" y="0"/>
            <wp:positionH relativeFrom="column">
              <wp:posOffset>123685</wp:posOffset>
            </wp:positionH>
            <wp:positionV relativeFrom="paragraph">
              <wp:posOffset>-341927</wp:posOffset>
            </wp:positionV>
            <wp:extent cx="1937857" cy="1592170"/>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anking Empresas Incluyentes.png"/>
                    <pic:cNvPicPr/>
                  </pic:nvPicPr>
                  <pic:blipFill>
                    <a:blip r:embed="rId11">
                      <a:extLst>
                        <a:ext uri="{28A0092B-C50C-407E-A947-70E740481C1C}">
                          <a14:useLocalDpi xmlns:a14="http://schemas.microsoft.com/office/drawing/2010/main" val="0"/>
                        </a:ext>
                      </a:extLst>
                    </a:blip>
                    <a:stretch>
                      <a:fillRect/>
                    </a:stretch>
                  </pic:blipFill>
                  <pic:spPr>
                    <a:xfrm>
                      <a:off x="0" y="0"/>
                      <a:ext cx="2005610" cy="1647836"/>
                    </a:xfrm>
                    <a:prstGeom prst="rect">
                      <a:avLst/>
                    </a:prstGeom>
                  </pic:spPr>
                </pic:pic>
              </a:graphicData>
            </a:graphic>
            <wp14:sizeRelH relativeFrom="page">
              <wp14:pctWidth>0</wp14:pctWidth>
            </wp14:sizeRelH>
            <wp14:sizeRelV relativeFrom="page">
              <wp14:pctHeight>0</wp14:pctHeight>
            </wp14:sizeRelV>
          </wp:anchor>
        </w:drawing>
      </w:r>
      <w:r w:rsidR="00CE0818" w:rsidRPr="007E1571">
        <w:rPr>
          <w:rFonts w:asciiTheme="minorHAnsi" w:hAnsiTheme="minorHAnsi" w:cstheme="minorHAnsi"/>
          <w:b/>
          <w:bCs/>
          <w:sz w:val="32"/>
          <w:szCs w:val="32"/>
        </w:rPr>
        <w:t>Derechos Humanos</w:t>
      </w:r>
    </w:p>
    <w:p w14:paraId="78DBC492" w14:textId="576469C9" w:rsidR="00CE0818" w:rsidRPr="007E1571" w:rsidRDefault="00CE0818" w:rsidP="007E1571">
      <w:pPr>
        <w:pStyle w:val="Ttulo2"/>
        <w:ind w:left="3402"/>
        <w:rPr>
          <w:rFonts w:asciiTheme="minorHAnsi" w:hAnsiTheme="minorHAnsi" w:cstheme="minorHAnsi"/>
          <w:b/>
          <w:bCs/>
          <w:sz w:val="32"/>
          <w:szCs w:val="32"/>
        </w:rPr>
      </w:pPr>
      <w:r w:rsidRPr="007E1571">
        <w:rPr>
          <w:rFonts w:asciiTheme="minorHAnsi" w:hAnsiTheme="minorHAnsi" w:cstheme="minorHAnsi"/>
          <w:b/>
          <w:bCs/>
          <w:sz w:val="32"/>
          <w:szCs w:val="32"/>
        </w:rPr>
        <w:t>Identifique Buenas Prácticas</w:t>
      </w:r>
    </w:p>
    <w:p w14:paraId="22111458" w14:textId="77777777" w:rsidR="00CE0818" w:rsidRPr="007E1571" w:rsidRDefault="00CE0818" w:rsidP="007E1571">
      <w:pPr>
        <w:pStyle w:val="Ttulo2"/>
        <w:ind w:left="3402"/>
        <w:rPr>
          <w:rFonts w:asciiTheme="minorHAnsi" w:hAnsiTheme="minorHAnsi" w:cstheme="minorHAnsi"/>
          <w:b/>
          <w:bCs/>
          <w:sz w:val="32"/>
          <w:szCs w:val="32"/>
        </w:rPr>
      </w:pPr>
      <w:r w:rsidRPr="007E1571">
        <w:rPr>
          <w:rFonts w:asciiTheme="minorHAnsi" w:hAnsiTheme="minorHAnsi" w:cstheme="minorHAnsi"/>
          <w:b/>
          <w:bCs/>
          <w:sz w:val="32"/>
          <w:szCs w:val="32"/>
        </w:rPr>
        <w:t>Para Crear Riqueza Basada en Diversidad</w:t>
      </w:r>
    </w:p>
    <w:p w14:paraId="49D1765F" w14:textId="15E4E9BD" w:rsidR="00BF5B80" w:rsidRPr="007E1571" w:rsidRDefault="00CE0818" w:rsidP="007E1571">
      <w:pPr>
        <w:pStyle w:val="Ttulo2"/>
        <w:ind w:left="3402"/>
        <w:rPr>
          <w:rFonts w:asciiTheme="minorHAnsi" w:hAnsiTheme="minorHAnsi" w:cstheme="minorHAnsi"/>
          <w:b/>
          <w:bCs/>
          <w:sz w:val="32"/>
          <w:szCs w:val="32"/>
        </w:rPr>
      </w:pPr>
      <w:r w:rsidRPr="007E1571">
        <w:rPr>
          <w:rFonts w:asciiTheme="minorHAnsi" w:hAnsiTheme="minorHAnsi" w:cstheme="minorHAnsi"/>
          <w:b/>
          <w:bCs/>
          <w:sz w:val="32"/>
          <w:szCs w:val="32"/>
        </w:rPr>
        <w:t>2020</w:t>
      </w:r>
    </w:p>
    <w:p w14:paraId="09E7BD46" w14:textId="702F2252" w:rsidR="00CE0818" w:rsidRDefault="00CE0818" w:rsidP="00CE0818"/>
    <w:p w14:paraId="5B449CCC" w14:textId="77777777" w:rsidR="00F56662" w:rsidRDefault="00F56662" w:rsidP="00CE0818"/>
    <w:p w14:paraId="7761F7D0" w14:textId="1D6001F5" w:rsidR="00CE0818" w:rsidRDefault="00CE0818" w:rsidP="007E1571">
      <w:pPr>
        <w:pStyle w:val="Sinespaciado"/>
        <w:jc w:val="both"/>
      </w:pPr>
      <w:r>
        <w:t xml:space="preserve">Las Normas de Conducta Para Empresas (ONU) son indicadores prácticos que buscan regular el comportamiento de las </w:t>
      </w:r>
      <w:r w:rsidR="007E1571">
        <w:t>empresas, encaminadas</w:t>
      </w:r>
      <w:r>
        <w:t xml:space="preserve"> a lograr una convivencia armónica. Hay una especial atención al tema de la discriminación (distinción, exclusión o preferencia que produzca reclamo o desigualdad en las oportunidades o el trato), pues impide que las empresas retengan talento y contraten personas talentosas que requieren para su crecimiento, además de restringir la actuación profesional de su gente.</w:t>
      </w:r>
    </w:p>
    <w:p w14:paraId="046CD8AF" w14:textId="77777777" w:rsidR="00CE0818" w:rsidRDefault="00CE0818" w:rsidP="007E1571">
      <w:pPr>
        <w:jc w:val="both"/>
      </w:pPr>
    </w:p>
    <w:p w14:paraId="5EC15743" w14:textId="77777777" w:rsidR="00CE0818" w:rsidRDefault="00CE0818" w:rsidP="007E1571">
      <w:pPr>
        <w:jc w:val="both"/>
      </w:pPr>
      <w:r>
        <w:t xml:space="preserve">Si desea más información: </w:t>
      </w:r>
    </w:p>
    <w:p w14:paraId="42BFDBE5" w14:textId="51EDE646" w:rsidR="00CE0818" w:rsidRDefault="00F56662" w:rsidP="007E1571">
      <w:pPr>
        <w:jc w:val="both"/>
      </w:pPr>
      <w:hyperlink r:id="rId12" w:history="1">
        <w:r w:rsidR="00CE0818" w:rsidRPr="00640EF1">
          <w:rPr>
            <w:rStyle w:val="Hipervnculo"/>
          </w:rPr>
          <w:t>https://www.unfe.org/wp-content/uploads/2018/04/Principios-mundiales-para-las-empresas.pdf</w:t>
        </w:r>
      </w:hyperlink>
    </w:p>
    <w:p w14:paraId="4DC3B78B" w14:textId="0BF95AE5" w:rsidR="00CE0818" w:rsidRDefault="00CE0818" w:rsidP="007E1571">
      <w:pPr>
        <w:jc w:val="both"/>
      </w:pPr>
    </w:p>
    <w:p w14:paraId="7820B697" w14:textId="77777777" w:rsidR="00DE56F9" w:rsidRDefault="00DE56F9" w:rsidP="007E1571">
      <w:pPr>
        <w:jc w:val="both"/>
      </w:pPr>
    </w:p>
    <w:p w14:paraId="10B06CF6" w14:textId="77777777" w:rsidR="00CE0818" w:rsidRPr="007E1571" w:rsidRDefault="00CE0818" w:rsidP="007E1571">
      <w:pPr>
        <w:pStyle w:val="Ttulo2"/>
        <w:jc w:val="both"/>
        <w:rPr>
          <w:rFonts w:eastAsia="Times New Roman"/>
          <w:b/>
          <w:bCs/>
          <w:lang w:eastAsia="es-CO"/>
        </w:rPr>
      </w:pPr>
      <w:r w:rsidRPr="007E1571">
        <w:rPr>
          <w:rFonts w:eastAsia="Times New Roman"/>
          <w:b/>
          <w:bCs/>
          <w:lang w:eastAsia="es-CO"/>
        </w:rPr>
        <w:t>El poder de transformación de la organización</w:t>
      </w:r>
    </w:p>
    <w:p w14:paraId="5B50DA07" w14:textId="23CA37C3" w:rsidR="00CE0818" w:rsidRDefault="00CE0818" w:rsidP="007E1571">
      <w:pPr>
        <w:pStyle w:val="Sinespaciado"/>
        <w:jc w:val="both"/>
        <w:rPr>
          <w:lang w:eastAsia="es-CO"/>
        </w:rPr>
      </w:pPr>
      <w:r w:rsidRPr="00CE0818">
        <w:rPr>
          <w:lang w:eastAsia="es-CO"/>
        </w:rPr>
        <w:t>En general, las empresas deben establecer mecanismos internos para prevenir, gestionar, controlar y reaccionar a los riesgos, de tal forma que puedan asimilar políticas o normas como son “las Normas de Conducta para las Empresas de la ONU”</w:t>
      </w:r>
    </w:p>
    <w:p w14:paraId="1FCA025E" w14:textId="77777777" w:rsidR="00CE0818" w:rsidRPr="00CE0818" w:rsidRDefault="00CE0818" w:rsidP="007E1571">
      <w:pPr>
        <w:pStyle w:val="Sinespaciado"/>
        <w:jc w:val="both"/>
        <w:rPr>
          <w:lang w:eastAsia="es-CO"/>
        </w:rPr>
      </w:pPr>
    </w:p>
    <w:p w14:paraId="47C93561" w14:textId="77777777" w:rsidR="00CE0818" w:rsidRPr="00DE56F9" w:rsidRDefault="00CE0818" w:rsidP="007E1571">
      <w:pPr>
        <w:pStyle w:val="Sinespaciado"/>
        <w:jc w:val="both"/>
      </w:pPr>
      <w:r w:rsidRPr="00DE56F9">
        <w:t>1.En su organización, hay un mecanismo o ente que formule políticas, normas o regulaciones y que establezca la gestión o trámite que hay que desarrollar en caso que se incumplan estas?</w:t>
      </w:r>
    </w:p>
    <w:p w14:paraId="0D11A73A" w14:textId="43A39B7E" w:rsidR="00CE0818" w:rsidRPr="00DE56F9" w:rsidRDefault="00CE0818" w:rsidP="007E1571">
      <w:pPr>
        <w:pStyle w:val="Sinespaciado"/>
        <w:jc w:val="both"/>
      </w:pPr>
      <w:r w:rsidRPr="00DE56F9">
        <w:t xml:space="preserve">(10 </w:t>
      </w:r>
      <w:r w:rsidR="007E1571">
        <w:t>Puntos</w:t>
      </w:r>
      <w:r w:rsidRPr="00DE56F9">
        <w:t>)</w:t>
      </w:r>
    </w:p>
    <w:p w14:paraId="06DC4B01" w14:textId="77777777" w:rsidR="00CE0818" w:rsidRPr="00CE0818" w:rsidRDefault="00CE0818" w:rsidP="007E1571">
      <w:pPr>
        <w:pStyle w:val="Sinespaciado"/>
        <w:jc w:val="both"/>
        <w:rPr>
          <w:color w:val="333333"/>
          <w:sz w:val="26"/>
          <w:szCs w:val="26"/>
          <w:lang w:eastAsia="es-CO"/>
        </w:rPr>
      </w:pPr>
    </w:p>
    <w:p w14:paraId="79491F81" w14:textId="1BC064E1" w:rsidR="00CE0818" w:rsidRPr="00CE0818" w:rsidRDefault="00CE0818" w:rsidP="007E1571">
      <w:pPr>
        <w:pStyle w:val="Sinespaciado"/>
        <w:jc w:val="both"/>
        <w:rPr>
          <w:lang w:eastAsia="es-CO"/>
        </w:rPr>
      </w:pPr>
      <w:r w:rsidRPr="00CE0818">
        <w:object w:dxaOrig="225" w:dyaOrig="225" w14:anchorId="3490D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6.5pt;height:13.85pt" o:ole="">
            <v:imagedata r:id="rId13" o:title=""/>
          </v:shape>
          <w:control r:id="rId14" w:name="DefaultOcxName" w:shapeid="_x0000_i1106"/>
        </w:object>
      </w:r>
      <w:r w:rsidRPr="00CE0818">
        <w:rPr>
          <w:lang w:eastAsia="es-CO"/>
        </w:rPr>
        <w:t>Si</w:t>
      </w:r>
    </w:p>
    <w:p w14:paraId="054A83FD" w14:textId="5628C335" w:rsidR="00CE0818" w:rsidRDefault="00CE0818" w:rsidP="007E1571">
      <w:pPr>
        <w:pStyle w:val="Sinespaciado"/>
        <w:jc w:val="both"/>
        <w:rPr>
          <w:lang w:eastAsia="es-CO"/>
        </w:rPr>
      </w:pPr>
      <w:r w:rsidRPr="00CE0818">
        <w:object w:dxaOrig="225" w:dyaOrig="225" w14:anchorId="34C52D73">
          <v:shape id="_x0000_i1109" type="#_x0000_t75" style="width:16.5pt;height:13.85pt" o:ole="">
            <v:imagedata r:id="rId13" o:title=""/>
          </v:shape>
          <w:control r:id="rId15" w:name="DefaultOcxName1" w:shapeid="_x0000_i1109"/>
        </w:object>
      </w:r>
      <w:r w:rsidRPr="00CE0818">
        <w:rPr>
          <w:lang w:eastAsia="es-CO"/>
        </w:rPr>
        <w:t>No</w:t>
      </w:r>
    </w:p>
    <w:p w14:paraId="53AB7309" w14:textId="77777777" w:rsidR="00CE0818" w:rsidRPr="00CE0818" w:rsidRDefault="00CE0818" w:rsidP="007E1571">
      <w:pPr>
        <w:pStyle w:val="Sinespaciado"/>
        <w:jc w:val="both"/>
        <w:rPr>
          <w:lang w:eastAsia="es-CO"/>
        </w:rPr>
      </w:pPr>
    </w:p>
    <w:p w14:paraId="16B63896" w14:textId="77777777" w:rsidR="00CE0818" w:rsidRPr="00DE56F9" w:rsidRDefault="00CE0818" w:rsidP="007E1571">
      <w:pPr>
        <w:pStyle w:val="Sinespaciado"/>
        <w:jc w:val="both"/>
      </w:pPr>
      <w:r w:rsidRPr="00DE56F9">
        <w:t>2.Pensando en el lugar de trabajo, se deben implementar mecanismos para asegurar que la empresa esté libre de discriminación. En su organización, se está trabajando para disminuir alguna de estas formas de discriminación...</w:t>
      </w:r>
    </w:p>
    <w:p w14:paraId="67A58464" w14:textId="34A76257" w:rsidR="00CE0818" w:rsidRDefault="00CE0818" w:rsidP="007E1571">
      <w:pPr>
        <w:pStyle w:val="Sinespaciado"/>
        <w:jc w:val="both"/>
      </w:pPr>
      <w:r w:rsidRPr="00DE56F9">
        <w:t xml:space="preserve">(10 </w:t>
      </w:r>
      <w:r w:rsidR="007E1571">
        <w:t>Puntos</w:t>
      </w:r>
      <w:r w:rsidRPr="00DE56F9">
        <w:t>)</w:t>
      </w:r>
    </w:p>
    <w:p w14:paraId="73484726" w14:textId="77777777" w:rsidR="00DE56F9" w:rsidRPr="00DE56F9" w:rsidRDefault="00DE56F9" w:rsidP="007E1571">
      <w:pPr>
        <w:pStyle w:val="Sinespaciado"/>
        <w:jc w:val="both"/>
      </w:pPr>
    </w:p>
    <w:p w14:paraId="53D4EF7B" w14:textId="0C4DD93A" w:rsidR="00CE0818" w:rsidRPr="00CE0818" w:rsidRDefault="00CE0818" w:rsidP="007E1571">
      <w:pPr>
        <w:pStyle w:val="Sinespaciado"/>
        <w:jc w:val="both"/>
        <w:rPr>
          <w:lang w:eastAsia="es-CO"/>
        </w:rPr>
      </w:pPr>
      <w:r w:rsidRPr="00CE0818">
        <w:object w:dxaOrig="225" w:dyaOrig="225" w14:anchorId="0B6D5837">
          <v:shape id="_x0000_i1112" type="#_x0000_t75" style="width:16.5pt;height:13.85pt" o:ole="">
            <v:imagedata r:id="rId16" o:title=""/>
          </v:shape>
          <w:control r:id="rId17" w:name="DefaultOcxName2" w:shapeid="_x0000_i1112"/>
        </w:object>
      </w:r>
      <w:r w:rsidRPr="00CE0818">
        <w:rPr>
          <w:lang w:eastAsia="es-CO"/>
        </w:rPr>
        <w:t>Género (Hombre o Mujer)</w:t>
      </w:r>
    </w:p>
    <w:p w14:paraId="2AF424E4" w14:textId="642A44B6" w:rsidR="00CE0818" w:rsidRPr="00CE0818" w:rsidRDefault="00CE0818" w:rsidP="007E1571">
      <w:pPr>
        <w:pStyle w:val="Sinespaciado"/>
        <w:jc w:val="both"/>
        <w:rPr>
          <w:lang w:eastAsia="es-CO"/>
        </w:rPr>
      </w:pPr>
      <w:r w:rsidRPr="00CE0818">
        <w:object w:dxaOrig="225" w:dyaOrig="225" w14:anchorId="7CDDFBBC">
          <v:shape id="_x0000_i1115" type="#_x0000_t75" style="width:16.5pt;height:13.85pt" o:ole="">
            <v:imagedata r:id="rId16" o:title=""/>
          </v:shape>
          <w:control r:id="rId18" w:name="DefaultOcxName3" w:shapeid="_x0000_i1115"/>
        </w:object>
      </w:r>
      <w:r w:rsidRPr="00CE0818">
        <w:rPr>
          <w:lang w:eastAsia="es-CO"/>
        </w:rPr>
        <w:t>Edad (también se conoce como generacional)</w:t>
      </w:r>
    </w:p>
    <w:p w14:paraId="7338052F" w14:textId="6902571F" w:rsidR="00CE0818" w:rsidRPr="00CE0818" w:rsidRDefault="00CE0818" w:rsidP="007E1571">
      <w:pPr>
        <w:pStyle w:val="Sinespaciado"/>
        <w:jc w:val="both"/>
        <w:rPr>
          <w:lang w:eastAsia="es-CO"/>
        </w:rPr>
      </w:pPr>
      <w:r w:rsidRPr="00CE0818">
        <w:object w:dxaOrig="225" w:dyaOrig="225" w14:anchorId="6B0F5F9E">
          <v:shape id="_x0000_i1118" type="#_x0000_t75" style="width:16.5pt;height:13.85pt" o:ole="">
            <v:imagedata r:id="rId16" o:title=""/>
          </v:shape>
          <w:control r:id="rId19" w:name="DefaultOcxName4" w:shapeid="_x0000_i1118"/>
        </w:object>
      </w:r>
      <w:r w:rsidRPr="00CE0818">
        <w:rPr>
          <w:lang w:eastAsia="es-CO"/>
        </w:rPr>
        <w:t>Discapacidad (suele incluir enfermedades)</w:t>
      </w:r>
    </w:p>
    <w:p w14:paraId="472BCB6B" w14:textId="626E6B27" w:rsidR="00CE0818" w:rsidRPr="00CE0818" w:rsidRDefault="00CE0818" w:rsidP="007E1571">
      <w:pPr>
        <w:pStyle w:val="Sinespaciado"/>
        <w:jc w:val="both"/>
        <w:rPr>
          <w:lang w:eastAsia="es-CO"/>
        </w:rPr>
      </w:pPr>
      <w:r w:rsidRPr="00CE0818">
        <w:object w:dxaOrig="225" w:dyaOrig="225" w14:anchorId="47D42835">
          <v:shape id="_x0000_i1121" type="#_x0000_t75" style="width:16.5pt;height:13.85pt" o:ole="">
            <v:imagedata r:id="rId16" o:title=""/>
          </v:shape>
          <w:control r:id="rId20" w:name="DefaultOcxName5" w:shapeid="_x0000_i1121"/>
        </w:object>
      </w:r>
      <w:r w:rsidRPr="00CE0818">
        <w:rPr>
          <w:lang w:eastAsia="es-CO"/>
        </w:rPr>
        <w:t>Origen social (como la posición económica o estrato)</w:t>
      </w:r>
    </w:p>
    <w:p w14:paraId="76279EB6" w14:textId="63D67206" w:rsidR="00CE0818" w:rsidRPr="00CE0818" w:rsidRDefault="00CE0818" w:rsidP="007E1571">
      <w:pPr>
        <w:pStyle w:val="Sinespaciado"/>
        <w:jc w:val="both"/>
        <w:rPr>
          <w:lang w:eastAsia="es-CO"/>
        </w:rPr>
      </w:pPr>
      <w:r w:rsidRPr="00CE0818">
        <w:lastRenderedPageBreak/>
        <w:object w:dxaOrig="225" w:dyaOrig="225" w14:anchorId="3117642E">
          <v:shape id="_x0000_i1124" type="#_x0000_t75" style="width:16.5pt;height:13.85pt" o:ole="">
            <v:imagedata r:id="rId16" o:title=""/>
          </v:shape>
          <w:control r:id="rId21" w:name="DefaultOcxName6" w:shapeid="_x0000_i1124"/>
        </w:object>
      </w:r>
      <w:r w:rsidRPr="00CE0818">
        <w:rPr>
          <w:lang w:eastAsia="es-CO"/>
        </w:rPr>
        <w:t>Orientación sexual (Heterosexual, Gay, Bisexual, entre otros)</w:t>
      </w:r>
    </w:p>
    <w:p w14:paraId="690099F6" w14:textId="110C18B4" w:rsidR="00CE0818" w:rsidRPr="00CE0818" w:rsidRDefault="00CE0818" w:rsidP="007E1571">
      <w:pPr>
        <w:pStyle w:val="Sinespaciado"/>
        <w:jc w:val="both"/>
        <w:rPr>
          <w:lang w:eastAsia="es-CO"/>
        </w:rPr>
      </w:pPr>
      <w:r w:rsidRPr="00CE0818">
        <w:object w:dxaOrig="225" w:dyaOrig="225" w14:anchorId="696AF3E7">
          <v:shape id="_x0000_i1127" type="#_x0000_t75" style="width:16.5pt;height:13.85pt" o:ole="">
            <v:imagedata r:id="rId16" o:title=""/>
          </v:shape>
          <w:control r:id="rId22" w:name="DefaultOcxName7" w:shapeid="_x0000_i1127"/>
        </w:object>
      </w:r>
      <w:r w:rsidRPr="00CE0818">
        <w:rPr>
          <w:lang w:eastAsia="es-CO"/>
        </w:rPr>
        <w:t>Religión o creencias</w:t>
      </w:r>
    </w:p>
    <w:p w14:paraId="571F574B" w14:textId="4FB2109A" w:rsidR="00CE0818" w:rsidRPr="00CE0818" w:rsidRDefault="00CE0818" w:rsidP="007E1571">
      <w:pPr>
        <w:pStyle w:val="Sinespaciado"/>
        <w:jc w:val="both"/>
        <w:rPr>
          <w:lang w:eastAsia="es-CO"/>
        </w:rPr>
      </w:pPr>
      <w:r w:rsidRPr="00CE0818">
        <w:object w:dxaOrig="225" w:dyaOrig="225" w14:anchorId="471BD1CA">
          <v:shape id="_x0000_i1130" type="#_x0000_t75" style="width:16.5pt;height:13.85pt" o:ole="">
            <v:imagedata r:id="rId16" o:title=""/>
          </v:shape>
          <w:control r:id="rId23" w:name="DefaultOcxName8" w:shapeid="_x0000_i1130"/>
        </w:object>
      </w:r>
      <w:r w:rsidRPr="00CE0818">
        <w:rPr>
          <w:lang w:eastAsia="es-CO"/>
        </w:rPr>
        <w:t>Opinión política (o participación en grupos o activismo)</w:t>
      </w:r>
    </w:p>
    <w:p w14:paraId="6864CBC9" w14:textId="65C80C45" w:rsidR="00CE0818" w:rsidRPr="00CE0818" w:rsidRDefault="00CE0818" w:rsidP="007E1571">
      <w:pPr>
        <w:pStyle w:val="Sinespaciado"/>
        <w:jc w:val="both"/>
        <w:rPr>
          <w:lang w:eastAsia="es-CO"/>
        </w:rPr>
      </w:pPr>
      <w:r w:rsidRPr="00CE0818">
        <w:object w:dxaOrig="225" w:dyaOrig="225" w14:anchorId="114C094E">
          <v:shape id="_x0000_i1133" type="#_x0000_t75" style="width:16.5pt;height:13.85pt" o:ole="">
            <v:imagedata r:id="rId16" o:title=""/>
          </v:shape>
          <w:control r:id="rId24" w:name="DefaultOcxName9" w:shapeid="_x0000_i1133"/>
        </w:object>
      </w:r>
      <w:r w:rsidRPr="00CE0818">
        <w:rPr>
          <w:lang w:eastAsia="es-CO"/>
        </w:rPr>
        <w:t>Raza (mestizo, afrocolombianos, indígenas o gitanos)</w:t>
      </w:r>
    </w:p>
    <w:p w14:paraId="7DEABB4D" w14:textId="5EF1C9E9" w:rsidR="00CE0818" w:rsidRPr="00CE0818" w:rsidRDefault="00CE0818" w:rsidP="007E1571">
      <w:pPr>
        <w:pStyle w:val="Sinespaciado"/>
        <w:jc w:val="both"/>
        <w:rPr>
          <w:lang w:eastAsia="es-CO"/>
        </w:rPr>
      </w:pPr>
      <w:r w:rsidRPr="00CE0818">
        <w:object w:dxaOrig="225" w:dyaOrig="225" w14:anchorId="2D0D9D6D">
          <v:shape id="_x0000_i1136" type="#_x0000_t75" style="width:16.5pt;height:13.85pt" o:ole="">
            <v:imagedata r:id="rId16" o:title=""/>
          </v:shape>
          <w:control r:id="rId25" w:name="DefaultOcxName10" w:shapeid="_x0000_i1136"/>
        </w:object>
      </w:r>
      <w:r w:rsidRPr="00CE0818">
        <w:rPr>
          <w:lang w:eastAsia="es-CO"/>
        </w:rPr>
        <w:t>Color de la piel</w:t>
      </w:r>
    </w:p>
    <w:p w14:paraId="31207EA5" w14:textId="73118D53" w:rsidR="00CE0818" w:rsidRPr="00CE0818" w:rsidRDefault="00CE0818" w:rsidP="007E1571">
      <w:pPr>
        <w:pStyle w:val="Sinespaciado"/>
        <w:jc w:val="both"/>
        <w:rPr>
          <w:lang w:eastAsia="es-CO"/>
        </w:rPr>
      </w:pPr>
      <w:r w:rsidRPr="00CE0818">
        <w:object w:dxaOrig="225" w:dyaOrig="225" w14:anchorId="7E5D18E3">
          <v:shape id="_x0000_i1139" type="#_x0000_t75" style="width:16.5pt;height:13.85pt" o:ole="">
            <v:imagedata r:id="rId16" o:title=""/>
          </v:shape>
          <w:control r:id="rId26" w:name="DefaultOcxName11" w:shapeid="_x0000_i1139"/>
        </w:object>
      </w:r>
      <w:r w:rsidRPr="00CE0818">
        <w:rPr>
          <w:lang w:eastAsia="es-CO"/>
        </w:rPr>
        <w:t>Nacionalidad</w:t>
      </w:r>
    </w:p>
    <w:p w14:paraId="46A75B94" w14:textId="799E5641" w:rsidR="00CE0818" w:rsidRDefault="00CE0818" w:rsidP="007E1571">
      <w:pPr>
        <w:pStyle w:val="Sinespaciado"/>
        <w:jc w:val="both"/>
        <w:rPr>
          <w:lang w:eastAsia="es-CO"/>
        </w:rPr>
      </w:pPr>
      <w:r w:rsidRPr="00CE0818">
        <w:object w:dxaOrig="225" w:dyaOrig="225" w14:anchorId="5490C8CE">
          <v:shape id="_x0000_i1142" type="#_x0000_t75" style="width:16.5pt;height:13.85pt" o:ole="">
            <v:imagedata r:id="rId16" o:title=""/>
          </v:shape>
          <w:control r:id="rId27" w:name="DefaultOcxName12" w:shapeid="_x0000_i1142"/>
        </w:object>
      </w:r>
      <w:r w:rsidRPr="00CE0818">
        <w:rPr>
          <w:lang w:eastAsia="es-CO"/>
        </w:rPr>
        <w:t>Afiliación sindical</w:t>
      </w:r>
    </w:p>
    <w:p w14:paraId="5C60631F" w14:textId="77777777" w:rsidR="00CE0818" w:rsidRPr="00CE0818" w:rsidRDefault="00CE0818" w:rsidP="007E1571">
      <w:pPr>
        <w:pStyle w:val="Sinespaciado"/>
        <w:jc w:val="both"/>
        <w:rPr>
          <w:lang w:eastAsia="es-CO"/>
        </w:rPr>
      </w:pPr>
    </w:p>
    <w:p w14:paraId="1D711C3A" w14:textId="78C78AA1" w:rsidR="00CE0818" w:rsidRPr="00DE56F9" w:rsidRDefault="00CE0818" w:rsidP="007E1571">
      <w:pPr>
        <w:pStyle w:val="Sinespaciado"/>
        <w:jc w:val="both"/>
      </w:pPr>
      <w:r w:rsidRPr="00DE56F9">
        <w:t>3. ¿Su organización trabaja en colaboración con otra empresa, con organizaciones locales o con un aliado estratégico que promueva la inclusión de alguna de estas temáticas?</w:t>
      </w:r>
    </w:p>
    <w:p w14:paraId="1754A049" w14:textId="50207C93" w:rsidR="00CE0818" w:rsidRPr="00DE56F9" w:rsidRDefault="00CE0818" w:rsidP="007E1571">
      <w:pPr>
        <w:pStyle w:val="Sinespaciado"/>
        <w:jc w:val="both"/>
      </w:pPr>
      <w:r w:rsidRPr="00DE56F9">
        <w:t xml:space="preserve">(10 </w:t>
      </w:r>
      <w:r w:rsidR="007E1571">
        <w:t>Puntos</w:t>
      </w:r>
      <w:r w:rsidRPr="00DE56F9">
        <w:t>)</w:t>
      </w:r>
    </w:p>
    <w:p w14:paraId="1364CF55" w14:textId="77777777" w:rsidR="00CE0818" w:rsidRPr="00CE0818" w:rsidRDefault="00CE0818" w:rsidP="007E1571">
      <w:pPr>
        <w:pStyle w:val="Sinespaciado"/>
        <w:jc w:val="both"/>
        <w:rPr>
          <w:color w:val="333333"/>
          <w:sz w:val="26"/>
          <w:szCs w:val="26"/>
          <w:lang w:eastAsia="es-CO"/>
        </w:rPr>
      </w:pPr>
    </w:p>
    <w:p w14:paraId="2495C160" w14:textId="70C4271F" w:rsidR="00CE0818" w:rsidRPr="00CE0818" w:rsidRDefault="00CE0818" w:rsidP="007E1571">
      <w:pPr>
        <w:pStyle w:val="Sinespaciado"/>
        <w:jc w:val="both"/>
        <w:rPr>
          <w:lang w:eastAsia="es-CO"/>
        </w:rPr>
      </w:pPr>
      <w:r w:rsidRPr="00CE0818">
        <w:object w:dxaOrig="225" w:dyaOrig="225" w14:anchorId="517468EB">
          <v:shape id="_x0000_i1145" type="#_x0000_t75" style="width:16.5pt;height:13.85pt" o:ole="">
            <v:imagedata r:id="rId16" o:title=""/>
          </v:shape>
          <w:control r:id="rId28" w:name="DefaultOcxName13" w:shapeid="_x0000_i1145"/>
        </w:object>
      </w:r>
      <w:r w:rsidRPr="00CE0818">
        <w:rPr>
          <w:lang w:eastAsia="es-CO"/>
        </w:rPr>
        <w:t>Género (Hombre o Mujer)</w:t>
      </w:r>
    </w:p>
    <w:p w14:paraId="202843D6" w14:textId="2A4F7011" w:rsidR="00CE0818" w:rsidRPr="00CE0818" w:rsidRDefault="00CE0818" w:rsidP="007E1571">
      <w:pPr>
        <w:pStyle w:val="Sinespaciado"/>
        <w:jc w:val="both"/>
        <w:rPr>
          <w:lang w:eastAsia="es-CO"/>
        </w:rPr>
      </w:pPr>
      <w:r w:rsidRPr="00CE0818">
        <w:object w:dxaOrig="225" w:dyaOrig="225" w14:anchorId="79E9D04A">
          <v:shape id="_x0000_i1148" type="#_x0000_t75" style="width:16.5pt;height:13.85pt" o:ole="">
            <v:imagedata r:id="rId16" o:title=""/>
          </v:shape>
          <w:control r:id="rId29" w:name="DefaultOcxName14" w:shapeid="_x0000_i1148"/>
        </w:object>
      </w:r>
      <w:r w:rsidRPr="00CE0818">
        <w:rPr>
          <w:lang w:eastAsia="es-CO"/>
        </w:rPr>
        <w:t>Edad (también se conoce como generacional)</w:t>
      </w:r>
    </w:p>
    <w:p w14:paraId="43BF38EA" w14:textId="1E664B2A" w:rsidR="00CE0818" w:rsidRPr="00CE0818" w:rsidRDefault="00CE0818" w:rsidP="007E1571">
      <w:pPr>
        <w:pStyle w:val="Sinespaciado"/>
        <w:jc w:val="both"/>
        <w:rPr>
          <w:lang w:eastAsia="es-CO"/>
        </w:rPr>
      </w:pPr>
      <w:r w:rsidRPr="00CE0818">
        <w:object w:dxaOrig="225" w:dyaOrig="225" w14:anchorId="19E8ADAE">
          <v:shape id="_x0000_i1151" type="#_x0000_t75" style="width:16.5pt;height:13.85pt" o:ole="">
            <v:imagedata r:id="rId16" o:title=""/>
          </v:shape>
          <w:control r:id="rId30" w:name="DefaultOcxName15" w:shapeid="_x0000_i1151"/>
        </w:object>
      </w:r>
      <w:r w:rsidRPr="00CE0818">
        <w:rPr>
          <w:lang w:eastAsia="es-CO"/>
        </w:rPr>
        <w:t>Discapacidad (suele incluir enfermedades)</w:t>
      </w:r>
    </w:p>
    <w:p w14:paraId="19F7507D" w14:textId="0D6CA96D" w:rsidR="00CE0818" w:rsidRPr="00CE0818" w:rsidRDefault="00CE0818" w:rsidP="007E1571">
      <w:pPr>
        <w:pStyle w:val="Sinespaciado"/>
        <w:jc w:val="both"/>
        <w:rPr>
          <w:lang w:eastAsia="es-CO"/>
        </w:rPr>
      </w:pPr>
      <w:r w:rsidRPr="00CE0818">
        <w:object w:dxaOrig="225" w:dyaOrig="225" w14:anchorId="0E5BBD5D">
          <v:shape id="_x0000_i1154" type="#_x0000_t75" style="width:16.5pt;height:13.85pt" o:ole="">
            <v:imagedata r:id="rId16" o:title=""/>
          </v:shape>
          <w:control r:id="rId31" w:name="DefaultOcxName16" w:shapeid="_x0000_i1154"/>
        </w:object>
      </w:r>
      <w:r w:rsidRPr="00CE0818">
        <w:rPr>
          <w:lang w:eastAsia="es-CO"/>
        </w:rPr>
        <w:t>Origen social (como la posición económica o estrato)</w:t>
      </w:r>
    </w:p>
    <w:p w14:paraId="3FD778F8" w14:textId="4F3935FE" w:rsidR="00CE0818" w:rsidRPr="00CE0818" w:rsidRDefault="00CE0818" w:rsidP="007E1571">
      <w:pPr>
        <w:pStyle w:val="Sinespaciado"/>
        <w:jc w:val="both"/>
        <w:rPr>
          <w:lang w:eastAsia="es-CO"/>
        </w:rPr>
      </w:pPr>
      <w:r w:rsidRPr="00CE0818">
        <w:object w:dxaOrig="225" w:dyaOrig="225" w14:anchorId="707C4165">
          <v:shape id="_x0000_i1157" type="#_x0000_t75" style="width:16.5pt;height:13.85pt" o:ole="">
            <v:imagedata r:id="rId16" o:title=""/>
          </v:shape>
          <w:control r:id="rId32" w:name="DefaultOcxName17" w:shapeid="_x0000_i1157"/>
        </w:object>
      </w:r>
      <w:r w:rsidRPr="00CE0818">
        <w:rPr>
          <w:lang w:eastAsia="es-CO"/>
        </w:rPr>
        <w:t>Orientación sexual (Heterosexual, Gay, Bisexual, entre otros)</w:t>
      </w:r>
    </w:p>
    <w:p w14:paraId="4848865A" w14:textId="2D1912BE" w:rsidR="00CE0818" w:rsidRPr="00CE0818" w:rsidRDefault="00CE0818" w:rsidP="007E1571">
      <w:pPr>
        <w:pStyle w:val="Sinespaciado"/>
        <w:jc w:val="both"/>
        <w:rPr>
          <w:lang w:eastAsia="es-CO"/>
        </w:rPr>
      </w:pPr>
      <w:r w:rsidRPr="00CE0818">
        <w:object w:dxaOrig="225" w:dyaOrig="225" w14:anchorId="69E5AAC3">
          <v:shape id="_x0000_i1160" type="#_x0000_t75" style="width:16.5pt;height:13.85pt" o:ole="">
            <v:imagedata r:id="rId16" o:title=""/>
          </v:shape>
          <w:control r:id="rId33" w:name="DefaultOcxName18" w:shapeid="_x0000_i1160"/>
        </w:object>
      </w:r>
      <w:r w:rsidRPr="00CE0818">
        <w:rPr>
          <w:lang w:eastAsia="es-CO"/>
        </w:rPr>
        <w:t>Religión o creencias</w:t>
      </w:r>
    </w:p>
    <w:p w14:paraId="215716BE" w14:textId="138D837C" w:rsidR="00CE0818" w:rsidRPr="00CE0818" w:rsidRDefault="00CE0818" w:rsidP="007E1571">
      <w:pPr>
        <w:pStyle w:val="Sinespaciado"/>
        <w:jc w:val="both"/>
        <w:rPr>
          <w:lang w:eastAsia="es-CO"/>
        </w:rPr>
      </w:pPr>
      <w:r w:rsidRPr="00CE0818">
        <w:object w:dxaOrig="225" w:dyaOrig="225" w14:anchorId="2AD4EA69">
          <v:shape id="_x0000_i1163" type="#_x0000_t75" style="width:16.5pt;height:13.85pt" o:ole="">
            <v:imagedata r:id="rId16" o:title=""/>
          </v:shape>
          <w:control r:id="rId34" w:name="DefaultOcxName19" w:shapeid="_x0000_i1163"/>
        </w:object>
      </w:r>
      <w:r w:rsidRPr="00CE0818">
        <w:rPr>
          <w:lang w:eastAsia="es-CO"/>
        </w:rPr>
        <w:t>Opinión política (o participación en grupos o activismo)</w:t>
      </w:r>
    </w:p>
    <w:p w14:paraId="25104E04" w14:textId="344895D5" w:rsidR="00CE0818" w:rsidRPr="00CE0818" w:rsidRDefault="00CE0818" w:rsidP="007E1571">
      <w:pPr>
        <w:pStyle w:val="Sinespaciado"/>
        <w:jc w:val="both"/>
        <w:rPr>
          <w:lang w:eastAsia="es-CO"/>
        </w:rPr>
      </w:pPr>
      <w:r w:rsidRPr="00CE0818">
        <w:object w:dxaOrig="225" w:dyaOrig="225" w14:anchorId="45318361">
          <v:shape id="_x0000_i1166" type="#_x0000_t75" style="width:16.5pt;height:13.85pt" o:ole="">
            <v:imagedata r:id="rId16" o:title=""/>
          </v:shape>
          <w:control r:id="rId35" w:name="DefaultOcxName20" w:shapeid="_x0000_i1166"/>
        </w:object>
      </w:r>
      <w:r w:rsidRPr="00CE0818">
        <w:rPr>
          <w:lang w:eastAsia="es-CO"/>
        </w:rPr>
        <w:t>Raza (mestizo, afrocolombianos, indígenas o gitanos)</w:t>
      </w:r>
    </w:p>
    <w:p w14:paraId="7D8DC4DE" w14:textId="3CBE3D93" w:rsidR="00CE0818" w:rsidRPr="00CE0818" w:rsidRDefault="00CE0818" w:rsidP="007E1571">
      <w:pPr>
        <w:pStyle w:val="Sinespaciado"/>
        <w:jc w:val="both"/>
        <w:rPr>
          <w:lang w:eastAsia="es-CO"/>
        </w:rPr>
      </w:pPr>
      <w:r w:rsidRPr="00CE0818">
        <w:object w:dxaOrig="225" w:dyaOrig="225" w14:anchorId="1789F3C9">
          <v:shape id="_x0000_i1169" type="#_x0000_t75" style="width:16.5pt;height:13.85pt" o:ole="">
            <v:imagedata r:id="rId16" o:title=""/>
          </v:shape>
          <w:control r:id="rId36" w:name="DefaultOcxName21" w:shapeid="_x0000_i1169"/>
        </w:object>
      </w:r>
      <w:r w:rsidRPr="00CE0818">
        <w:rPr>
          <w:lang w:eastAsia="es-CO"/>
        </w:rPr>
        <w:t>Color de la piel</w:t>
      </w:r>
    </w:p>
    <w:p w14:paraId="42C67B8C" w14:textId="3D36E4FB" w:rsidR="00CE0818" w:rsidRPr="00CE0818" w:rsidRDefault="00CE0818" w:rsidP="007E1571">
      <w:pPr>
        <w:pStyle w:val="Sinespaciado"/>
        <w:jc w:val="both"/>
        <w:rPr>
          <w:lang w:eastAsia="es-CO"/>
        </w:rPr>
      </w:pPr>
      <w:r w:rsidRPr="00CE0818">
        <w:object w:dxaOrig="225" w:dyaOrig="225" w14:anchorId="225A2DCE">
          <v:shape id="_x0000_i1172" type="#_x0000_t75" style="width:16.5pt;height:13.85pt" o:ole="">
            <v:imagedata r:id="rId16" o:title=""/>
          </v:shape>
          <w:control r:id="rId37" w:name="DefaultOcxName22" w:shapeid="_x0000_i1172"/>
        </w:object>
      </w:r>
      <w:r w:rsidRPr="00CE0818">
        <w:rPr>
          <w:lang w:eastAsia="es-CO"/>
        </w:rPr>
        <w:t>Nacionalidad</w:t>
      </w:r>
    </w:p>
    <w:p w14:paraId="537E9049" w14:textId="07ED5A8F" w:rsidR="00CE0818" w:rsidRPr="00CE0818" w:rsidRDefault="00CE0818" w:rsidP="007E1571">
      <w:pPr>
        <w:pStyle w:val="Sinespaciado"/>
        <w:jc w:val="both"/>
        <w:rPr>
          <w:lang w:eastAsia="es-CO"/>
        </w:rPr>
      </w:pPr>
      <w:r w:rsidRPr="00CE0818">
        <w:object w:dxaOrig="225" w:dyaOrig="225" w14:anchorId="789BEBC2">
          <v:shape id="_x0000_i1175" type="#_x0000_t75" style="width:16.5pt;height:13.85pt" o:ole="">
            <v:imagedata r:id="rId16" o:title=""/>
          </v:shape>
          <w:control r:id="rId38" w:name="DefaultOcxName23" w:shapeid="_x0000_i1175"/>
        </w:object>
      </w:r>
      <w:r w:rsidRPr="00CE0818">
        <w:rPr>
          <w:lang w:eastAsia="es-CO"/>
        </w:rPr>
        <w:t>Afiliación sindical</w:t>
      </w:r>
    </w:p>
    <w:p w14:paraId="15E6914E" w14:textId="77777777" w:rsidR="00CE0818" w:rsidRDefault="00CE0818" w:rsidP="007E1571">
      <w:pPr>
        <w:jc w:val="both"/>
      </w:pPr>
    </w:p>
    <w:p w14:paraId="31E49EC5" w14:textId="77777777" w:rsidR="00CE0818" w:rsidRPr="007E1571" w:rsidRDefault="00CE0818" w:rsidP="007E1571">
      <w:pPr>
        <w:pStyle w:val="Ttulo2"/>
        <w:jc w:val="both"/>
        <w:rPr>
          <w:rFonts w:eastAsia="Times New Roman"/>
          <w:b/>
          <w:bCs/>
          <w:lang w:eastAsia="es-CO"/>
        </w:rPr>
      </w:pPr>
      <w:r w:rsidRPr="007E1571">
        <w:rPr>
          <w:rFonts w:eastAsia="Times New Roman"/>
          <w:b/>
          <w:bCs/>
          <w:lang w:eastAsia="es-CO"/>
        </w:rPr>
        <w:t>Diversidad e Inclusión</w:t>
      </w:r>
    </w:p>
    <w:p w14:paraId="2AABBC44" w14:textId="0C0F1456" w:rsidR="00CE0818" w:rsidRDefault="00CE0818" w:rsidP="007E1571">
      <w:pPr>
        <w:pStyle w:val="Sinespaciado"/>
        <w:jc w:val="both"/>
        <w:rPr>
          <w:lang w:eastAsia="es-CO"/>
        </w:rPr>
      </w:pPr>
      <w:r w:rsidRPr="00CE0818">
        <w:rPr>
          <w:lang w:eastAsia="es-CO"/>
        </w:rPr>
        <w:t xml:space="preserve">A </w:t>
      </w:r>
      <w:r w:rsidR="00DE56F9" w:rsidRPr="00CE0818">
        <w:rPr>
          <w:lang w:eastAsia="es-CO"/>
        </w:rPr>
        <w:t>continuación,</w:t>
      </w:r>
      <w:r w:rsidRPr="00CE0818">
        <w:rPr>
          <w:lang w:eastAsia="es-CO"/>
        </w:rPr>
        <w:t xml:space="preserve"> se presentarán las principales prácticas relacionadas con la promoción e inclusión de personas sexualmente diversas.</w:t>
      </w:r>
    </w:p>
    <w:p w14:paraId="65F2AD2E" w14:textId="77777777" w:rsidR="00DE56F9" w:rsidRPr="00CE0818" w:rsidRDefault="00DE56F9" w:rsidP="007E1571">
      <w:pPr>
        <w:pStyle w:val="Sinespaciado"/>
        <w:jc w:val="both"/>
        <w:rPr>
          <w:lang w:eastAsia="es-CO"/>
        </w:rPr>
      </w:pPr>
    </w:p>
    <w:p w14:paraId="1962483C" w14:textId="77777777" w:rsidR="00CE0818" w:rsidRPr="00DE56F9" w:rsidRDefault="00CE0818" w:rsidP="007E1571">
      <w:pPr>
        <w:pStyle w:val="Sinespaciado"/>
        <w:jc w:val="both"/>
      </w:pPr>
      <w:r w:rsidRPr="00DE56F9">
        <w:t>4. Para asegurar el comportamiento de su organización en todo momento y en todo lugar, en su empresa:</w:t>
      </w:r>
    </w:p>
    <w:p w14:paraId="6A79DCDE" w14:textId="0CDEF914" w:rsidR="00CE0818" w:rsidRPr="00DE56F9" w:rsidRDefault="00CE0818" w:rsidP="007E1571">
      <w:pPr>
        <w:pStyle w:val="Sinespaciado"/>
        <w:jc w:val="both"/>
      </w:pPr>
      <w:r w:rsidRPr="00DE56F9">
        <w:t xml:space="preserve">(10 </w:t>
      </w:r>
      <w:r w:rsidR="007E1571">
        <w:t>Puntos</w:t>
      </w:r>
      <w:r w:rsidRPr="00DE56F9">
        <w:t>)</w:t>
      </w:r>
    </w:p>
    <w:p w14:paraId="601B1DE4" w14:textId="7C98E883" w:rsidR="00CE0818" w:rsidRPr="00CE0818" w:rsidRDefault="00CE0818" w:rsidP="007E1571">
      <w:pPr>
        <w:pStyle w:val="Sinespaciado"/>
        <w:jc w:val="both"/>
        <w:rPr>
          <w:lang w:eastAsia="es-CO"/>
        </w:rPr>
      </w:pPr>
      <w:r w:rsidRPr="00CE0818">
        <w:object w:dxaOrig="225" w:dyaOrig="225" w14:anchorId="047537D7">
          <v:shape id="_x0000_i1178" type="#_x0000_t75" style="width:16.5pt;height:13.85pt" o:ole="">
            <v:imagedata r:id="rId16" o:title=""/>
          </v:shape>
          <w:control r:id="rId39" w:name="DefaultOcxName30" w:shapeid="_x0000_i1178"/>
        </w:object>
      </w:r>
      <w:r w:rsidRPr="00CE0818">
        <w:rPr>
          <w:lang w:eastAsia="es-CO"/>
        </w:rPr>
        <w:t>Existe una política de diversidad e inclusión en donde se haga referencia explícita a la discriminación por orientación sexual</w:t>
      </w:r>
    </w:p>
    <w:p w14:paraId="0B56AD97" w14:textId="7BE0D733" w:rsidR="00CE0818" w:rsidRPr="00CE0818" w:rsidRDefault="00CE0818" w:rsidP="007E1571">
      <w:pPr>
        <w:pStyle w:val="Sinespaciado"/>
        <w:jc w:val="both"/>
        <w:rPr>
          <w:lang w:eastAsia="es-CO"/>
        </w:rPr>
      </w:pPr>
      <w:r w:rsidRPr="00CE0818">
        <w:object w:dxaOrig="225" w:dyaOrig="225" w14:anchorId="1FEBEC21">
          <v:shape id="_x0000_i1181" type="#_x0000_t75" style="width:16.5pt;height:13.85pt" o:ole="">
            <v:imagedata r:id="rId16" o:title=""/>
          </v:shape>
          <w:control r:id="rId40" w:name="DefaultOcxName110" w:shapeid="_x0000_i1181"/>
        </w:object>
      </w:r>
      <w:r w:rsidRPr="00CE0818">
        <w:rPr>
          <w:lang w:eastAsia="es-CO"/>
        </w:rPr>
        <w:t>Hay normas de conducta claras y establecidas para estar libres de discriminación a personas LGBT+</w:t>
      </w:r>
    </w:p>
    <w:p w14:paraId="174E33B4" w14:textId="60D70C3E" w:rsidR="00CE0818" w:rsidRPr="00CE0818" w:rsidRDefault="00CE0818" w:rsidP="007E1571">
      <w:pPr>
        <w:pStyle w:val="Sinespaciado"/>
        <w:jc w:val="both"/>
        <w:rPr>
          <w:lang w:eastAsia="es-CO"/>
        </w:rPr>
      </w:pPr>
      <w:r w:rsidRPr="00CE0818">
        <w:object w:dxaOrig="225" w:dyaOrig="225" w14:anchorId="38CE6A3B">
          <v:shape id="_x0000_i1184" type="#_x0000_t75" style="width:16.5pt;height:13.85pt" o:ole="">
            <v:imagedata r:id="rId16" o:title=""/>
          </v:shape>
          <w:control r:id="rId41" w:name="DefaultOcxName210" w:shapeid="_x0000_i1184"/>
        </w:object>
      </w:r>
      <w:r w:rsidRPr="00CE0818">
        <w:rPr>
          <w:lang w:eastAsia="es-CO"/>
        </w:rPr>
        <w:t>Hay conocimiento de casos de discriminación hacia personas LGBT+ en su organización y se estableció una forma de remediarlo</w:t>
      </w:r>
    </w:p>
    <w:p w14:paraId="2E223C8F" w14:textId="1935EE5E" w:rsidR="00CE0818" w:rsidRPr="00CE0818" w:rsidRDefault="00CE0818" w:rsidP="007E1571">
      <w:pPr>
        <w:pStyle w:val="Sinespaciado"/>
        <w:jc w:val="both"/>
        <w:rPr>
          <w:lang w:eastAsia="es-CO"/>
        </w:rPr>
      </w:pPr>
      <w:r w:rsidRPr="00CE0818">
        <w:object w:dxaOrig="225" w:dyaOrig="225" w14:anchorId="61CE34C5">
          <v:shape id="_x0000_i1187" type="#_x0000_t75" style="width:16.5pt;height:13.85pt" o:ole="">
            <v:imagedata r:id="rId16" o:title=""/>
          </v:shape>
          <w:control r:id="rId42" w:name="DefaultOcxName31" w:shapeid="_x0000_i1187"/>
        </w:object>
      </w:r>
      <w:r w:rsidRPr="00CE0818">
        <w:rPr>
          <w:lang w:eastAsia="es-CO"/>
        </w:rPr>
        <w:t>Hay mecanismos específicos para denunciar el maltrato, acoso y demás en la población LGBT+, protegiendo al denunciante</w:t>
      </w:r>
    </w:p>
    <w:p w14:paraId="727A0E51" w14:textId="7D09C055" w:rsidR="00CE0818" w:rsidRDefault="00CE0818" w:rsidP="007E1571">
      <w:pPr>
        <w:pStyle w:val="Sinespaciado"/>
        <w:jc w:val="both"/>
        <w:rPr>
          <w:lang w:eastAsia="es-CO"/>
        </w:rPr>
      </w:pPr>
      <w:r w:rsidRPr="00CE0818">
        <w:object w:dxaOrig="225" w:dyaOrig="225" w14:anchorId="3ECB5384">
          <v:shape id="_x0000_i1190" type="#_x0000_t75" style="width:16.5pt;height:13.85pt" o:ole="">
            <v:imagedata r:id="rId16" o:title=""/>
          </v:shape>
          <w:control r:id="rId43" w:name="DefaultOcxName41" w:shapeid="_x0000_i1190"/>
        </w:object>
      </w:r>
      <w:r w:rsidRPr="00CE0818">
        <w:rPr>
          <w:lang w:eastAsia="es-CO"/>
        </w:rPr>
        <w:t>Los trabajadores conocen las consecuencias explícitas de infringir las políticas de diversidad e inclusión</w:t>
      </w:r>
    </w:p>
    <w:p w14:paraId="4F84277F" w14:textId="77777777" w:rsidR="00CE0818" w:rsidRPr="00DE56F9" w:rsidRDefault="00CE0818" w:rsidP="007E1571">
      <w:pPr>
        <w:pStyle w:val="Sinespaciado"/>
        <w:jc w:val="both"/>
      </w:pPr>
      <w:r w:rsidRPr="00DE56F9">
        <w:lastRenderedPageBreak/>
        <w:t>5.En el lugar de trabajo, en su organización:</w:t>
      </w:r>
    </w:p>
    <w:p w14:paraId="1BEC0689" w14:textId="4565E7BA" w:rsidR="00CE0818" w:rsidRDefault="00CE0818" w:rsidP="007E1571">
      <w:pPr>
        <w:pStyle w:val="Sinespaciado"/>
        <w:jc w:val="both"/>
      </w:pPr>
      <w:r w:rsidRPr="00DE56F9">
        <w:t xml:space="preserve">(10 </w:t>
      </w:r>
      <w:r w:rsidR="007E1571">
        <w:t>Puntos</w:t>
      </w:r>
      <w:r w:rsidRPr="00DE56F9">
        <w:t>)</w:t>
      </w:r>
    </w:p>
    <w:p w14:paraId="563133A4" w14:textId="77777777" w:rsidR="00DE56F9" w:rsidRPr="00DE56F9" w:rsidRDefault="00DE56F9" w:rsidP="007E1571">
      <w:pPr>
        <w:pStyle w:val="Sinespaciado"/>
        <w:jc w:val="both"/>
      </w:pPr>
    </w:p>
    <w:p w14:paraId="48C36F9D" w14:textId="5A8EBD5E" w:rsidR="00CE0818" w:rsidRPr="00CE0818" w:rsidRDefault="00CE0818" w:rsidP="007E1571">
      <w:pPr>
        <w:pStyle w:val="Sinespaciado"/>
        <w:jc w:val="both"/>
        <w:rPr>
          <w:lang w:eastAsia="es-CO"/>
        </w:rPr>
      </w:pPr>
      <w:r w:rsidRPr="00CE0818">
        <w:object w:dxaOrig="225" w:dyaOrig="225" w14:anchorId="194FC2A7">
          <v:shape id="_x0000_i1193" type="#_x0000_t75" style="width:16.5pt;height:13.85pt" o:ole="">
            <v:imagedata r:id="rId16" o:title=""/>
          </v:shape>
          <w:control r:id="rId44" w:name="DefaultOcxName51" w:shapeid="_x0000_i1193"/>
        </w:object>
      </w:r>
      <w:r w:rsidRPr="00CE0818">
        <w:rPr>
          <w:lang w:eastAsia="es-CO"/>
        </w:rPr>
        <w:t>Se han tomado medidas para asegurar que todas las personas LGBT+ se sientan incluidas, además de darle las mismas oportunidades</w:t>
      </w:r>
    </w:p>
    <w:p w14:paraId="0C9DBC92" w14:textId="2FD4EFE4" w:rsidR="00CE0818" w:rsidRPr="00CE0818" w:rsidRDefault="00CE0818" w:rsidP="007E1571">
      <w:pPr>
        <w:pStyle w:val="Sinespaciado"/>
        <w:jc w:val="both"/>
        <w:rPr>
          <w:lang w:eastAsia="es-CO"/>
        </w:rPr>
      </w:pPr>
      <w:r w:rsidRPr="00CE0818">
        <w:object w:dxaOrig="225" w:dyaOrig="225" w14:anchorId="23EB3006">
          <v:shape id="_x0000_i1196" type="#_x0000_t75" style="width:16.5pt;height:13.85pt" o:ole="">
            <v:imagedata r:id="rId16" o:title=""/>
          </v:shape>
          <w:control r:id="rId45" w:name="DefaultOcxName61" w:shapeid="_x0000_i1196"/>
        </w:object>
      </w:r>
      <w:r w:rsidRPr="00CE0818">
        <w:rPr>
          <w:lang w:eastAsia="es-CO"/>
        </w:rPr>
        <w:t>Se cuenta con beneficios para la comunidad LGBT+ adicionales a los de ley.</w:t>
      </w:r>
    </w:p>
    <w:p w14:paraId="1A57DB0C" w14:textId="024E0C6E" w:rsidR="00CE0818" w:rsidRPr="00CE0818" w:rsidRDefault="00CE0818" w:rsidP="007E1571">
      <w:pPr>
        <w:pStyle w:val="Sinespaciado"/>
        <w:jc w:val="both"/>
        <w:rPr>
          <w:lang w:eastAsia="es-CO"/>
        </w:rPr>
      </w:pPr>
      <w:r w:rsidRPr="00CE0818">
        <w:object w:dxaOrig="225" w:dyaOrig="225" w14:anchorId="109E283B">
          <v:shape id="_x0000_i1199" type="#_x0000_t75" style="width:16.5pt;height:13.85pt" o:ole="">
            <v:imagedata r:id="rId16" o:title=""/>
          </v:shape>
          <w:control r:id="rId46" w:name="DefaultOcxName71" w:shapeid="_x0000_i1199"/>
        </w:object>
      </w:r>
      <w:r w:rsidRPr="00CE0818">
        <w:rPr>
          <w:lang w:eastAsia="es-CO"/>
        </w:rPr>
        <w:t>Hay normas claras en la gestión y manejo de la información encaminadas a mantener la confidencialidad e intimidad de las personas sexualmente diversas.</w:t>
      </w:r>
    </w:p>
    <w:p w14:paraId="377B2311" w14:textId="3999493B" w:rsidR="00CE0818" w:rsidRPr="00CE0818" w:rsidRDefault="00CE0818" w:rsidP="007E1571">
      <w:pPr>
        <w:pStyle w:val="Sinespaciado"/>
        <w:jc w:val="both"/>
        <w:rPr>
          <w:lang w:eastAsia="es-CO"/>
        </w:rPr>
      </w:pPr>
      <w:r w:rsidRPr="00CE0818">
        <w:object w:dxaOrig="225" w:dyaOrig="225" w14:anchorId="1E7A0EF1">
          <v:shape id="_x0000_i1202" type="#_x0000_t75" style="width:16.5pt;height:13.85pt" o:ole="">
            <v:imagedata r:id="rId16" o:title=""/>
          </v:shape>
          <w:control r:id="rId47" w:name="DefaultOcxName81" w:shapeid="_x0000_i1202"/>
        </w:object>
      </w:r>
      <w:r w:rsidRPr="00CE0818">
        <w:rPr>
          <w:lang w:eastAsia="es-CO"/>
        </w:rPr>
        <w:t>Las normas establecidas permiten detectar, prevenir y mitigar repercusiones negativas a las personas LGBT+</w:t>
      </w:r>
    </w:p>
    <w:p w14:paraId="09FD1680" w14:textId="210138FC" w:rsidR="00CE0818" w:rsidRDefault="00CE0818" w:rsidP="007E1571">
      <w:pPr>
        <w:pStyle w:val="Sinespaciado"/>
        <w:jc w:val="both"/>
        <w:rPr>
          <w:lang w:eastAsia="es-CO"/>
        </w:rPr>
      </w:pPr>
      <w:r w:rsidRPr="00CE0818">
        <w:object w:dxaOrig="225" w:dyaOrig="225" w14:anchorId="4B9BED2C">
          <v:shape id="_x0000_i1205" type="#_x0000_t75" style="width:16.5pt;height:13.85pt" o:ole="">
            <v:imagedata r:id="rId16" o:title=""/>
          </v:shape>
          <w:control r:id="rId48" w:name="DefaultOcxName91" w:shapeid="_x0000_i1205"/>
        </w:object>
      </w:r>
      <w:r w:rsidRPr="00CE0818">
        <w:rPr>
          <w:lang w:eastAsia="es-CO"/>
        </w:rPr>
        <w:t>Se han realizado sensibilizaciones, incluyendo el manejo de sesgos inconscientes; con relación a diversidad sexual.</w:t>
      </w:r>
    </w:p>
    <w:p w14:paraId="151C9CAA" w14:textId="77777777" w:rsidR="00DE56F9" w:rsidRPr="00CE0818" w:rsidRDefault="00DE56F9" w:rsidP="007E1571">
      <w:pPr>
        <w:pStyle w:val="Sinespaciado"/>
        <w:jc w:val="both"/>
        <w:rPr>
          <w:lang w:eastAsia="es-CO"/>
        </w:rPr>
      </w:pPr>
    </w:p>
    <w:p w14:paraId="4D54DF60" w14:textId="77777777" w:rsidR="00CE0818" w:rsidRPr="00DE56F9" w:rsidRDefault="00CE0818" w:rsidP="007E1571">
      <w:pPr>
        <w:pStyle w:val="Sinespaciado"/>
        <w:jc w:val="both"/>
      </w:pPr>
      <w:r w:rsidRPr="00DE56F9">
        <w:t>6.La búsqueda de un ambiente positivo en el lugar de trabajo requiere ir mucho más allá, y promocionar o tener un enfoque proactivo en estos aspectos. Por eso se pregunta si en su organización...</w:t>
      </w:r>
    </w:p>
    <w:p w14:paraId="4C0A4C87" w14:textId="18244836" w:rsidR="00CE0818" w:rsidRDefault="00CE0818" w:rsidP="007E1571">
      <w:pPr>
        <w:pStyle w:val="Sinespaciado"/>
        <w:jc w:val="both"/>
      </w:pPr>
      <w:r w:rsidRPr="00DE56F9">
        <w:t xml:space="preserve">(10 </w:t>
      </w:r>
      <w:r w:rsidR="007E1571">
        <w:t>Puntos</w:t>
      </w:r>
      <w:r w:rsidRPr="00DE56F9">
        <w:t>)</w:t>
      </w:r>
    </w:p>
    <w:p w14:paraId="385EAED1" w14:textId="77777777" w:rsidR="00DE56F9" w:rsidRPr="00DE56F9" w:rsidRDefault="00DE56F9" w:rsidP="007E1571">
      <w:pPr>
        <w:pStyle w:val="Sinespaciado"/>
        <w:jc w:val="both"/>
      </w:pPr>
    </w:p>
    <w:p w14:paraId="4226AB0A" w14:textId="46D3E3D3" w:rsidR="00CE0818" w:rsidRPr="00CE0818" w:rsidRDefault="00CE0818" w:rsidP="007E1571">
      <w:pPr>
        <w:pStyle w:val="Sinespaciado"/>
        <w:jc w:val="both"/>
        <w:rPr>
          <w:lang w:eastAsia="es-CO"/>
        </w:rPr>
      </w:pPr>
      <w:r w:rsidRPr="00CE0818">
        <w:object w:dxaOrig="225" w:dyaOrig="225" w14:anchorId="37E67E9C">
          <v:shape id="_x0000_i1208" type="#_x0000_t75" style="width:16.5pt;height:13.85pt" o:ole="">
            <v:imagedata r:id="rId16" o:title=""/>
          </v:shape>
          <w:control r:id="rId49" w:name="DefaultOcxName101" w:shapeid="_x0000_i1208"/>
        </w:object>
      </w:r>
      <w:r w:rsidRPr="00CE0818">
        <w:rPr>
          <w:lang w:eastAsia="es-CO"/>
        </w:rPr>
        <w:t>Se permite que las personas diversas generen espacios laborales y de no discriminación para las personas de la comunidad.</w:t>
      </w:r>
    </w:p>
    <w:p w14:paraId="607C69DC" w14:textId="60CCAFB2" w:rsidR="00CE0818" w:rsidRPr="00CE0818" w:rsidRDefault="00CE0818" w:rsidP="007E1571">
      <w:pPr>
        <w:pStyle w:val="Sinespaciado"/>
        <w:jc w:val="both"/>
        <w:rPr>
          <w:lang w:eastAsia="es-CO"/>
        </w:rPr>
      </w:pPr>
      <w:r w:rsidRPr="00CE0818">
        <w:object w:dxaOrig="225" w:dyaOrig="225" w14:anchorId="20940768">
          <v:shape id="_x0000_i1211" type="#_x0000_t75" style="width:16.5pt;height:13.85pt" o:ole="">
            <v:imagedata r:id="rId16" o:title=""/>
          </v:shape>
          <w:control r:id="rId50" w:name="DefaultOcxName111" w:shapeid="_x0000_i1211"/>
        </w:object>
      </w:r>
      <w:r w:rsidRPr="00CE0818">
        <w:rPr>
          <w:lang w:eastAsia="es-CO"/>
        </w:rPr>
        <w:t>Hay un líder de diversidad de la orientación sexual o LGBT+</w:t>
      </w:r>
    </w:p>
    <w:p w14:paraId="1FF604DA" w14:textId="2094529B" w:rsidR="00CE0818" w:rsidRPr="00CE0818" w:rsidRDefault="00CE0818" w:rsidP="007E1571">
      <w:pPr>
        <w:pStyle w:val="Sinespaciado"/>
        <w:jc w:val="both"/>
        <w:rPr>
          <w:lang w:eastAsia="es-CO"/>
        </w:rPr>
      </w:pPr>
      <w:r w:rsidRPr="00CE0818">
        <w:object w:dxaOrig="225" w:dyaOrig="225" w14:anchorId="69ECE75D">
          <v:shape id="_x0000_i1214" type="#_x0000_t75" style="width:16.5pt;height:13.85pt" o:ole="">
            <v:imagedata r:id="rId16" o:title=""/>
          </v:shape>
          <w:control r:id="rId51" w:name="DefaultOcxName121" w:shapeid="_x0000_i1214"/>
        </w:object>
      </w:r>
      <w:r w:rsidRPr="00CE0818">
        <w:rPr>
          <w:lang w:eastAsia="es-CO"/>
        </w:rPr>
        <w:t>Se han realizado talleres, charlas o seminarios para promover la diversidad e inc</w:t>
      </w:r>
      <w:r w:rsidR="00DE56F9">
        <w:rPr>
          <w:lang w:eastAsia="es-CO"/>
        </w:rPr>
        <w:t>l</w:t>
      </w:r>
      <w:r w:rsidRPr="00CE0818">
        <w:rPr>
          <w:lang w:eastAsia="es-CO"/>
        </w:rPr>
        <w:t>usión, incluyendo temas de diversidad en orientación sexual</w:t>
      </w:r>
    </w:p>
    <w:p w14:paraId="3C24D033" w14:textId="7D92890A" w:rsidR="00CE0818" w:rsidRDefault="00CE0818" w:rsidP="007E1571">
      <w:pPr>
        <w:pStyle w:val="Sinespaciado"/>
        <w:jc w:val="both"/>
        <w:rPr>
          <w:lang w:eastAsia="es-CO"/>
        </w:rPr>
      </w:pPr>
      <w:r w:rsidRPr="00CE0818">
        <w:object w:dxaOrig="225" w:dyaOrig="225" w14:anchorId="4074B8AC">
          <v:shape id="_x0000_i1217" type="#_x0000_t75" style="width:16.5pt;height:13.85pt" o:ole="">
            <v:imagedata r:id="rId16" o:title=""/>
          </v:shape>
          <w:control r:id="rId52" w:name="DefaultOcxName131" w:shapeid="_x0000_i1217"/>
        </w:object>
      </w:r>
      <w:r w:rsidRPr="00CE0818">
        <w:rPr>
          <w:lang w:eastAsia="es-CO"/>
        </w:rPr>
        <w:t>En su organización siempre hay señales o iconos visibles a todos incluyentes o libres de discriminación</w:t>
      </w:r>
    </w:p>
    <w:p w14:paraId="0FFB7F2A" w14:textId="77777777" w:rsidR="00DE56F9" w:rsidRPr="00CE0818" w:rsidRDefault="00DE56F9" w:rsidP="007E1571">
      <w:pPr>
        <w:pStyle w:val="Sinespaciado"/>
        <w:jc w:val="both"/>
        <w:rPr>
          <w:lang w:eastAsia="es-CO"/>
        </w:rPr>
      </w:pPr>
    </w:p>
    <w:p w14:paraId="6B54066C" w14:textId="77777777" w:rsidR="00CE0818" w:rsidRPr="00DE56F9" w:rsidRDefault="00CE0818" w:rsidP="007E1571">
      <w:pPr>
        <w:pStyle w:val="Sinespaciado"/>
        <w:jc w:val="both"/>
      </w:pPr>
      <w:r w:rsidRPr="00DE56F9">
        <w:t>7.En el actuar dentro del mercado, buscando prevenir violaciones a los derechos humanos y asegurando un ambiente libre de discriminación, su empresa:</w:t>
      </w:r>
    </w:p>
    <w:p w14:paraId="11874B88" w14:textId="018681CE" w:rsidR="00CE0818" w:rsidRDefault="00CE0818" w:rsidP="007E1571">
      <w:pPr>
        <w:pStyle w:val="Sinespaciado"/>
        <w:jc w:val="both"/>
      </w:pPr>
      <w:r w:rsidRPr="00DE56F9">
        <w:t xml:space="preserve">(10 </w:t>
      </w:r>
      <w:r w:rsidR="007E1571">
        <w:t>Puntos</w:t>
      </w:r>
      <w:r w:rsidRPr="00DE56F9">
        <w:t>)</w:t>
      </w:r>
    </w:p>
    <w:p w14:paraId="407AFE40" w14:textId="77777777" w:rsidR="00DE56F9" w:rsidRPr="00DE56F9" w:rsidRDefault="00DE56F9" w:rsidP="007E1571">
      <w:pPr>
        <w:pStyle w:val="Sinespaciado"/>
        <w:jc w:val="both"/>
      </w:pPr>
    </w:p>
    <w:p w14:paraId="0E696246" w14:textId="179B04FF" w:rsidR="00CE0818" w:rsidRPr="00CE0818" w:rsidRDefault="00CE0818" w:rsidP="007E1571">
      <w:pPr>
        <w:pStyle w:val="Sinespaciado"/>
        <w:jc w:val="both"/>
        <w:rPr>
          <w:lang w:eastAsia="es-CO"/>
        </w:rPr>
      </w:pPr>
      <w:r w:rsidRPr="00CE0818">
        <w:object w:dxaOrig="225" w:dyaOrig="225" w14:anchorId="58DD68D0">
          <v:shape id="_x0000_i1220" type="#_x0000_t75" style="width:16.5pt;height:13.85pt" o:ole="">
            <v:imagedata r:id="rId16" o:title=""/>
          </v:shape>
          <w:control r:id="rId53" w:name="DefaultOcxName141" w:shapeid="_x0000_i1220"/>
        </w:object>
      </w:r>
      <w:r w:rsidRPr="00CE0818">
        <w:rPr>
          <w:lang w:eastAsia="es-CO"/>
        </w:rPr>
        <w:t>Tiene a sus proveedores sensibilizados en ser incluyentes a diversas orientaciones sexuales, especialmente los de servicios relacionados como ej. la atención a sus clientes (tercerizados).</w:t>
      </w:r>
    </w:p>
    <w:p w14:paraId="7BEBBDF1" w14:textId="7C22446F" w:rsidR="00CE0818" w:rsidRPr="00CE0818" w:rsidRDefault="00CE0818" w:rsidP="007E1571">
      <w:pPr>
        <w:pStyle w:val="Sinespaciado"/>
        <w:jc w:val="both"/>
        <w:rPr>
          <w:lang w:eastAsia="es-CO"/>
        </w:rPr>
      </w:pPr>
      <w:r w:rsidRPr="00CE0818">
        <w:object w:dxaOrig="225" w:dyaOrig="225" w14:anchorId="410AD498">
          <v:shape id="_x0000_i1223" type="#_x0000_t75" style="width:16.5pt;height:13.85pt" o:ole="">
            <v:imagedata r:id="rId16" o:title=""/>
          </v:shape>
          <w:control r:id="rId54" w:name="DefaultOcxName151" w:shapeid="_x0000_i1223"/>
        </w:object>
      </w:r>
      <w:r w:rsidRPr="00CE0818">
        <w:rPr>
          <w:lang w:eastAsia="es-CO"/>
        </w:rPr>
        <w:t>Tienen políticas claras de no discriminación con proveedores y/o clientes por su orientación sexual diversa</w:t>
      </w:r>
    </w:p>
    <w:p w14:paraId="1DE2AE54" w14:textId="701742E4" w:rsidR="00CE0818" w:rsidRPr="00CE0818" w:rsidRDefault="00CE0818" w:rsidP="007E1571">
      <w:pPr>
        <w:pStyle w:val="Sinespaciado"/>
        <w:jc w:val="both"/>
        <w:rPr>
          <w:lang w:eastAsia="es-CO"/>
        </w:rPr>
      </w:pPr>
      <w:r w:rsidRPr="00CE0818">
        <w:object w:dxaOrig="225" w:dyaOrig="225" w14:anchorId="578AADAC">
          <v:shape id="_x0000_i1226" type="#_x0000_t75" style="width:16.5pt;height:13.85pt" o:ole="">
            <v:imagedata r:id="rId16" o:title=""/>
          </v:shape>
          <w:control r:id="rId55" w:name="DefaultOcxName161" w:shapeid="_x0000_i1226"/>
        </w:object>
      </w:r>
      <w:r w:rsidRPr="00CE0818">
        <w:rPr>
          <w:lang w:eastAsia="es-CO"/>
        </w:rPr>
        <w:t>Maneja cláusulas contractuales en las cuales se asegure que sus proveedores no vulneran los derechos de las personas sexualmente diversas.</w:t>
      </w:r>
    </w:p>
    <w:p w14:paraId="1C469606" w14:textId="7D571CEA" w:rsidR="00CE0818" w:rsidRDefault="00CE0818" w:rsidP="007E1571">
      <w:pPr>
        <w:pStyle w:val="Sinespaciado"/>
        <w:jc w:val="both"/>
        <w:rPr>
          <w:lang w:eastAsia="es-CO"/>
        </w:rPr>
      </w:pPr>
      <w:r w:rsidRPr="00CE0818">
        <w:object w:dxaOrig="225" w:dyaOrig="225" w14:anchorId="7E35933F">
          <v:shape id="_x0000_i1229" type="#_x0000_t75" style="width:16.5pt;height:13.85pt" o:ole="">
            <v:imagedata r:id="rId16" o:title=""/>
          </v:shape>
          <w:control r:id="rId56" w:name="DefaultOcxName171" w:shapeid="_x0000_i1229"/>
        </w:object>
      </w:r>
      <w:r w:rsidRPr="00CE0818">
        <w:rPr>
          <w:lang w:eastAsia="es-CO"/>
        </w:rPr>
        <w:t>Asegura que sus proveedores, clientes y otros relacionados pueden presentar denuncias en condiciones de seguridad.</w:t>
      </w:r>
    </w:p>
    <w:p w14:paraId="36DE217C" w14:textId="1A09AFED" w:rsidR="00DE56F9" w:rsidRDefault="00DE56F9" w:rsidP="007E1571">
      <w:pPr>
        <w:pStyle w:val="Sinespaciado"/>
        <w:jc w:val="both"/>
        <w:rPr>
          <w:lang w:eastAsia="es-CO"/>
        </w:rPr>
      </w:pPr>
    </w:p>
    <w:p w14:paraId="00AECE53" w14:textId="4D2DF49B" w:rsidR="00DE56F9" w:rsidRDefault="00DE56F9" w:rsidP="007E1571">
      <w:pPr>
        <w:pStyle w:val="Sinespaciado"/>
        <w:jc w:val="both"/>
        <w:rPr>
          <w:lang w:eastAsia="es-CO"/>
        </w:rPr>
      </w:pPr>
    </w:p>
    <w:p w14:paraId="770DCFD3" w14:textId="67EABE12" w:rsidR="00DE56F9" w:rsidRDefault="00DE56F9" w:rsidP="007E1571">
      <w:pPr>
        <w:pStyle w:val="Sinespaciado"/>
        <w:jc w:val="both"/>
        <w:rPr>
          <w:lang w:eastAsia="es-CO"/>
        </w:rPr>
      </w:pPr>
    </w:p>
    <w:p w14:paraId="338AB273" w14:textId="6AECAD8E" w:rsidR="00DE56F9" w:rsidRDefault="00DE56F9" w:rsidP="007E1571">
      <w:pPr>
        <w:pStyle w:val="Sinespaciado"/>
        <w:jc w:val="both"/>
        <w:rPr>
          <w:lang w:eastAsia="es-CO"/>
        </w:rPr>
      </w:pPr>
    </w:p>
    <w:p w14:paraId="14CB213E" w14:textId="4FC6F65A" w:rsidR="00DE56F9" w:rsidRDefault="00DE56F9" w:rsidP="007E1571">
      <w:pPr>
        <w:pStyle w:val="Sinespaciado"/>
        <w:jc w:val="both"/>
        <w:rPr>
          <w:lang w:eastAsia="es-CO"/>
        </w:rPr>
      </w:pPr>
    </w:p>
    <w:p w14:paraId="1EE5C8B1" w14:textId="77777777" w:rsidR="00DE56F9" w:rsidRPr="00CE0818" w:rsidRDefault="00DE56F9" w:rsidP="007E1571">
      <w:pPr>
        <w:pStyle w:val="Sinespaciado"/>
        <w:jc w:val="both"/>
        <w:rPr>
          <w:lang w:eastAsia="es-CO"/>
        </w:rPr>
      </w:pPr>
    </w:p>
    <w:p w14:paraId="5AF61EEC" w14:textId="77777777" w:rsidR="00CE0818" w:rsidRPr="00DE56F9" w:rsidRDefault="00CE0818" w:rsidP="007E1571">
      <w:pPr>
        <w:pStyle w:val="Sinespaciado"/>
        <w:jc w:val="both"/>
      </w:pPr>
      <w:r w:rsidRPr="00DE56F9">
        <w:lastRenderedPageBreak/>
        <w:t>8.Las empresas deben comunicar de manera efectiva sus políticas en contextos apropiados, en consulta con los interesados locales. También deben exponer sus experiencias en esta esfera en los foros pertinentes. En este sentido, su organización:</w:t>
      </w:r>
    </w:p>
    <w:p w14:paraId="2F0D2D29" w14:textId="2D5205B1" w:rsidR="00CE0818" w:rsidRDefault="00CE0818" w:rsidP="007E1571">
      <w:pPr>
        <w:pStyle w:val="Sinespaciado"/>
        <w:jc w:val="both"/>
      </w:pPr>
      <w:r w:rsidRPr="00DE56F9">
        <w:t xml:space="preserve">(10 </w:t>
      </w:r>
      <w:r w:rsidR="007E1571">
        <w:t>Puntos</w:t>
      </w:r>
      <w:r w:rsidRPr="00DE56F9">
        <w:t>)</w:t>
      </w:r>
    </w:p>
    <w:p w14:paraId="6DACB607" w14:textId="77777777" w:rsidR="00DE56F9" w:rsidRPr="00DE56F9" w:rsidRDefault="00DE56F9" w:rsidP="007E1571">
      <w:pPr>
        <w:pStyle w:val="Sinespaciado"/>
        <w:jc w:val="both"/>
      </w:pPr>
    </w:p>
    <w:p w14:paraId="278A472D" w14:textId="3A93C417" w:rsidR="00CE0818" w:rsidRPr="00CE0818" w:rsidRDefault="00CE0818" w:rsidP="007E1571">
      <w:pPr>
        <w:pStyle w:val="Sinespaciado"/>
        <w:jc w:val="both"/>
        <w:rPr>
          <w:lang w:eastAsia="es-CO"/>
        </w:rPr>
      </w:pPr>
      <w:r w:rsidRPr="00CE0818">
        <w:object w:dxaOrig="225" w:dyaOrig="225" w14:anchorId="685ECA13">
          <v:shape id="_x0000_i1232" type="#_x0000_t75" style="width:16.5pt;height:13.85pt" o:ole="">
            <v:imagedata r:id="rId16" o:title=""/>
          </v:shape>
          <w:control r:id="rId57" w:name="DefaultOcxName181" w:shapeid="_x0000_i1232"/>
        </w:object>
      </w:r>
      <w:r w:rsidRPr="00CE0818">
        <w:rPr>
          <w:lang w:eastAsia="es-CO"/>
        </w:rPr>
        <w:t>Ha hecho una declaración en donde exprese su apoyo a los derechos humanos, incluyendo estar libre de discriminación en orientación sexual.</w:t>
      </w:r>
    </w:p>
    <w:p w14:paraId="7ED9558C" w14:textId="588F37B5" w:rsidR="00CE0818" w:rsidRPr="00CE0818" w:rsidRDefault="00CE0818" w:rsidP="007E1571">
      <w:pPr>
        <w:pStyle w:val="Sinespaciado"/>
        <w:jc w:val="both"/>
        <w:rPr>
          <w:lang w:eastAsia="es-CO"/>
        </w:rPr>
      </w:pPr>
      <w:r w:rsidRPr="00CE0818">
        <w:object w:dxaOrig="225" w:dyaOrig="225" w14:anchorId="177B3437">
          <v:shape id="_x0000_i1235" type="#_x0000_t75" style="width:16.5pt;height:13.85pt" o:ole="">
            <v:imagedata r:id="rId16" o:title=""/>
          </v:shape>
          <w:control r:id="rId58" w:name="DefaultOcxName191" w:shapeid="_x0000_i1235"/>
        </w:object>
      </w:r>
      <w:r w:rsidRPr="00CE0818">
        <w:rPr>
          <w:lang w:eastAsia="es-CO"/>
        </w:rPr>
        <w:t>Ha desarrollado piezas con personas de orientación sexual diversas.</w:t>
      </w:r>
    </w:p>
    <w:p w14:paraId="72B3D1A5" w14:textId="4B2B5BFD" w:rsidR="00CE0818" w:rsidRDefault="00CE0818" w:rsidP="007E1571">
      <w:pPr>
        <w:pStyle w:val="Sinespaciado"/>
        <w:jc w:val="both"/>
        <w:rPr>
          <w:lang w:eastAsia="es-CO"/>
        </w:rPr>
      </w:pPr>
      <w:r w:rsidRPr="00CE0818">
        <w:object w:dxaOrig="225" w:dyaOrig="225" w14:anchorId="6C8ED860">
          <v:shape id="_x0000_i1238" type="#_x0000_t75" style="width:16.5pt;height:13.85pt" o:ole="">
            <v:imagedata r:id="rId16" o:title=""/>
          </v:shape>
          <w:control r:id="rId59" w:name="DefaultOcxName201" w:shapeid="_x0000_i1238"/>
        </w:object>
      </w:r>
      <w:r w:rsidRPr="00CE0818">
        <w:rPr>
          <w:lang w:eastAsia="es-CO"/>
        </w:rPr>
        <w:t>Ha generado invitaciones y actividades informales como la participación en la Marcha del Orgullo LGBT+</w:t>
      </w:r>
    </w:p>
    <w:p w14:paraId="51DDD332" w14:textId="77777777" w:rsidR="00DE56F9" w:rsidRPr="00CE0818" w:rsidRDefault="00DE56F9" w:rsidP="007E1571">
      <w:pPr>
        <w:pStyle w:val="Sinespaciado"/>
        <w:jc w:val="both"/>
        <w:rPr>
          <w:lang w:eastAsia="es-CO"/>
        </w:rPr>
      </w:pPr>
    </w:p>
    <w:p w14:paraId="777E9575" w14:textId="77777777" w:rsidR="00CE0818" w:rsidRPr="00DE56F9" w:rsidRDefault="00CE0818" w:rsidP="007E1571">
      <w:pPr>
        <w:pStyle w:val="Sinespaciado"/>
        <w:jc w:val="both"/>
      </w:pPr>
      <w:r w:rsidRPr="00DE56F9">
        <w:t>9.En su organización hay un comité de diversidad, el cual se prepara para tratar temas relacionados con la comunidad LGBT+</w:t>
      </w:r>
    </w:p>
    <w:p w14:paraId="4E38A6B5" w14:textId="29D60BF2" w:rsidR="00CE0818" w:rsidRDefault="00CE0818" w:rsidP="007E1571">
      <w:pPr>
        <w:pStyle w:val="Sinespaciado"/>
        <w:jc w:val="both"/>
      </w:pPr>
      <w:r w:rsidRPr="00DE56F9">
        <w:t xml:space="preserve">(10 </w:t>
      </w:r>
      <w:r w:rsidR="007E1571">
        <w:t>Puntos</w:t>
      </w:r>
      <w:r w:rsidRPr="00DE56F9">
        <w:t>)</w:t>
      </w:r>
    </w:p>
    <w:p w14:paraId="719D7913" w14:textId="77777777" w:rsidR="00DE56F9" w:rsidRPr="00DE56F9" w:rsidRDefault="00DE56F9" w:rsidP="007E1571">
      <w:pPr>
        <w:pStyle w:val="Sinespaciado"/>
        <w:jc w:val="both"/>
      </w:pPr>
    </w:p>
    <w:p w14:paraId="6E605BAC" w14:textId="0EAE4F55" w:rsidR="00CE0818" w:rsidRPr="00CE0818" w:rsidRDefault="00CE0818" w:rsidP="007E1571">
      <w:pPr>
        <w:pStyle w:val="Sinespaciado"/>
        <w:jc w:val="both"/>
        <w:rPr>
          <w:lang w:eastAsia="es-CO"/>
        </w:rPr>
      </w:pPr>
      <w:r w:rsidRPr="00CE0818">
        <w:object w:dxaOrig="225" w:dyaOrig="225" w14:anchorId="3F0FD622">
          <v:shape id="_x0000_i1241" type="#_x0000_t75" style="width:16.5pt;height:13.85pt" o:ole="">
            <v:imagedata r:id="rId13" o:title=""/>
          </v:shape>
          <w:control r:id="rId60" w:name="DefaultOcxName211" w:shapeid="_x0000_i1241"/>
        </w:object>
      </w:r>
      <w:r w:rsidRPr="00CE0818">
        <w:rPr>
          <w:lang w:eastAsia="es-CO"/>
        </w:rPr>
        <w:t>Si</w:t>
      </w:r>
    </w:p>
    <w:p w14:paraId="01A9C13C" w14:textId="2A8545BF" w:rsidR="00CE0818" w:rsidRDefault="00CE0818" w:rsidP="007E1571">
      <w:pPr>
        <w:pStyle w:val="Sinespaciado"/>
        <w:jc w:val="both"/>
        <w:rPr>
          <w:lang w:eastAsia="es-CO"/>
        </w:rPr>
      </w:pPr>
      <w:r w:rsidRPr="00CE0818">
        <w:object w:dxaOrig="225" w:dyaOrig="225" w14:anchorId="5D96A88C">
          <v:shape id="_x0000_i1244" type="#_x0000_t75" style="width:16.5pt;height:13.85pt" o:ole="">
            <v:imagedata r:id="rId13" o:title=""/>
          </v:shape>
          <w:control r:id="rId61" w:name="DefaultOcxName221" w:shapeid="_x0000_i1244"/>
        </w:object>
      </w:r>
      <w:r w:rsidRPr="00CE0818">
        <w:rPr>
          <w:lang w:eastAsia="es-CO"/>
        </w:rPr>
        <w:t>No</w:t>
      </w:r>
    </w:p>
    <w:p w14:paraId="081E7244" w14:textId="77777777" w:rsidR="00DE56F9" w:rsidRPr="00CE0818" w:rsidRDefault="00DE56F9" w:rsidP="007E1571">
      <w:pPr>
        <w:pStyle w:val="Sinespaciado"/>
        <w:jc w:val="both"/>
        <w:rPr>
          <w:lang w:eastAsia="es-CO"/>
        </w:rPr>
      </w:pPr>
    </w:p>
    <w:p w14:paraId="6866D610" w14:textId="77777777" w:rsidR="00CE0818" w:rsidRPr="00DE56F9" w:rsidRDefault="00CE0818" w:rsidP="007E1571">
      <w:pPr>
        <w:pStyle w:val="Sinespaciado"/>
        <w:jc w:val="both"/>
      </w:pPr>
      <w:r w:rsidRPr="00DE56F9">
        <w:t>10.Las empresas deben celebrar consultas en colaboración con otras empresas y con organizaciones locales que trabajen para promover la inclusión sexual. En este sentido en su organización</w:t>
      </w:r>
    </w:p>
    <w:p w14:paraId="4C2F17A7" w14:textId="55ABC144" w:rsidR="00CE0818" w:rsidRDefault="00CE0818" w:rsidP="007E1571">
      <w:pPr>
        <w:pStyle w:val="Sinespaciado"/>
        <w:jc w:val="both"/>
      </w:pPr>
      <w:r w:rsidRPr="00DE56F9">
        <w:t xml:space="preserve">(10 </w:t>
      </w:r>
      <w:r w:rsidR="007E1571">
        <w:t>Puntos</w:t>
      </w:r>
      <w:r w:rsidRPr="00DE56F9">
        <w:t>)</w:t>
      </w:r>
    </w:p>
    <w:p w14:paraId="238EEC02" w14:textId="77777777" w:rsidR="00DE56F9" w:rsidRPr="00DE56F9" w:rsidRDefault="00DE56F9" w:rsidP="007E1571">
      <w:pPr>
        <w:pStyle w:val="Sinespaciado"/>
        <w:jc w:val="both"/>
      </w:pPr>
    </w:p>
    <w:p w14:paraId="45AB3FEE" w14:textId="5B46B76A" w:rsidR="00CE0818" w:rsidRPr="00CE0818" w:rsidRDefault="00CE0818" w:rsidP="007E1571">
      <w:pPr>
        <w:pStyle w:val="Sinespaciado"/>
        <w:jc w:val="both"/>
        <w:rPr>
          <w:lang w:eastAsia="es-CO"/>
        </w:rPr>
      </w:pPr>
      <w:r w:rsidRPr="00CE0818">
        <w:object w:dxaOrig="225" w:dyaOrig="225" w14:anchorId="77CCE6A9">
          <v:shape id="_x0000_i1247" type="#_x0000_t75" style="width:16.5pt;height:13.85pt" o:ole="">
            <v:imagedata r:id="rId16" o:title=""/>
          </v:shape>
          <w:control r:id="rId62" w:name="DefaultOcxName231" w:shapeid="_x0000_i1247"/>
        </w:object>
      </w:r>
      <w:r w:rsidRPr="00CE0818">
        <w:rPr>
          <w:lang w:eastAsia="es-CO"/>
        </w:rPr>
        <w:t>Hay algún momento en donde se dé a conocer sobre cómo hacer frente a las repercusiones reales o potenciales de sus actos con relación a las personas sexualmente diversas.</w:t>
      </w:r>
    </w:p>
    <w:p w14:paraId="55C05444" w14:textId="5E6ACCAA" w:rsidR="00CE0818" w:rsidRPr="00CE0818" w:rsidRDefault="00CE0818" w:rsidP="007E1571">
      <w:pPr>
        <w:pStyle w:val="Sinespaciado"/>
        <w:jc w:val="both"/>
        <w:rPr>
          <w:lang w:eastAsia="es-CO"/>
        </w:rPr>
      </w:pPr>
      <w:r w:rsidRPr="00CE0818">
        <w:object w:dxaOrig="225" w:dyaOrig="225" w14:anchorId="0AB9DF81">
          <v:shape id="_x0000_i1250" type="#_x0000_t75" style="width:16.5pt;height:13.85pt" o:ole="">
            <v:imagedata r:id="rId16" o:title=""/>
          </v:shape>
          <w:control r:id="rId63" w:name="DefaultOcxName24" w:shapeid="_x0000_i1250"/>
        </w:object>
      </w:r>
      <w:r w:rsidRPr="00CE0818">
        <w:rPr>
          <w:lang w:eastAsia="es-CO"/>
        </w:rPr>
        <w:t>Han participado activamente en diagnósticos o rankings especialmente para medir discriminación sexual</w:t>
      </w:r>
    </w:p>
    <w:p w14:paraId="4E6DA77E" w14:textId="0352B66B" w:rsidR="00CE0818" w:rsidRPr="00CE0818" w:rsidRDefault="00CE0818" w:rsidP="007E1571">
      <w:pPr>
        <w:pStyle w:val="Sinespaciado"/>
        <w:jc w:val="both"/>
        <w:rPr>
          <w:lang w:eastAsia="es-CO"/>
        </w:rPr>
      </w:pPr>
      <w:r w:rsidRPr="00CE0818">
        <w:object w:dxaOrig="225" w:dyaOrig="225" w14:anchorId="17BFFFF4">
          <v:shape id="_x0000_i1253" type="#_x0000_t75" style="width:16.5pt;height:13.85pt" o:ole="">
            <v:imagedata r:id="rId16" o:title=""/>
          </v:shape>
          <w:control r:id="rId64" w:name="DefaultOcxName25" w:shapeid="_x0000_i1253"/>
        </w:object>
      </w:r>
      <w:r w:rsidRPr="00CE0818">
        <w:rPr>
          <w:lang w:eastAsia="es-CO"/>
        </w:rPr>
        <w:t>Cuentan con algún sello y/o certificación que avale a su empresa como un negocio incluyente y libre de discriminación</w:t>
      </w:r>
    </w:p>
    <w:p w14:paraId="5FBF711A" w14:textId="166F34D0" w:rsidR="00CE0818" w:rsidRDefault="00CE0818" w:rsidP="007E1571">
      <w:pPr>
        <w:pStyle w:val="Sinespaciado"/>
        <w:jc w:val="both"/>
        <w:rPr>
          <w:lang w:eastAsia="es-CO"/>
        </w:rPr>
      </w:pPr>
      <w:r w:rsidRPr="00CE0818">
        <w:object w:dxaOrig="225" w:dyaOrig="225" w14:anchorId="3BCAEDEF">
          <v:shape id="_x0000_i1256" type="#_x0000_t75" style="width:16.5pt;height:13.85pt" o:ole="">
            <v:imagedata r:id="rId16" o:title=""/>
          </v:shape>
          <w:control r:id="rId65" w:name="DefaultOcxName26" w:shapeid="_x0000_i1256"/>
        </w:object>
      </w:r>
      <w:r w:rsidRPr="00CE0818">
        <w:rPr>
          <w:lang w:eastAsia="es-CO"/>
        </w:rPr>
        <w:t>Realizan estudios de opinión y consultas</w:t>
      </w:r>
    </w:p>
    <w:p w14:paraId="6390EDE9" w14:textId="77777777" w:rsidR="00DE56F9" w:rsidRPr="00CE0818" w:rsidRDefault="00DE56F9" w:rsidP="007E1571">
      <w:pPr>
        <w:pStyle w:val="Sinespaciado"/>
        <w:jc w:val="both"/>
        <w:rPr>
          <w:lang w:eastAsia="es-CO"/>
        </w:rPr>
      </w:pPr>
    </w:p>
    <w:p w14:paraId="4E62D49A" w14:textId="77777777" w:rsidR="00CE0818" w:rsidRPr="00DE56F9" w:rsidRDefault="00CE0818" w:rsidP="007E1571">
      <w:pPr>
        <w:pStyle w:val="Sinespaciado"/>
        <w:jc w:val="both"/>
      </w:pPr>
      <w:r w:rsidRPr="00DE56F9">
        <w:t>11.Las empresas y sus organizaciones deben celebrar negociaciones, consultas e intercambios de información sobre cuestiones de interés común relacionadas con los derechos humanos. En este sentido, en su organización...</w:t>
      </w:r>
    </w:p>
    <w:p w14:paraId="4082EFD6" w14:textId="6EBE2C61" w:rsidR="00CE0818" w:rsidRDefault="00CE0818" w:rsidP="007E1571">
      <w:pPr>
        <w:pStyle w:val="Sinespaciado"/>
        <w:jc w:val="both"/>
      </w:pPr>
      <w:r w:rsidRPr="00DE56F9">
        <w:t xml:space="preserve">(10 </w:t>
      </w:r>
      <w:r w:rsidR="007E1571">
        <w:t>Puntos</w:t>
      </w:r>
      <w:r w:rsidRPr="00DE56F9">
        <w:t>)</w:t>
      </w:r>
    </w:p>
    <w:p w14:paraId="153FE296" w14:textId="77777777" w:rsidR="00DE56F9" w:rsidRPr="00DE56F9" w:rsidRDefault="00DE56F9" w:rsidP="007E1571">
      <w:pPr>
        <w:pStyle w:val="Sinespaciado"/>
        <w:jc w:val="both"/>
      </w:pPr>
    </w:p>
    <w:p w14:paraId="7A37C10D" w14:textId="07EB4E21" w:rsidR="00CE0818" w:rsidRPr="00CE0818" w:rsidRDefault="00CE0818" w:rsidP="007E1571">
      <w:pPr>
        <w:pStyle w:val="Sinespaciado"/>
        <w:jc w:val="both"/>
        <w:rPr>
          <w:lang w:eastAsia="es-CO"/>
        </w:rPr>
      </w:pPr>
      <w:r w:rsidRPr="00CE0818">
        <w:object w:dxaOrig="225" w:dyaOrig="225" w14:anchorId="7316CFCD">
          <v:shape id="_x0000_i1259" type="#_x0000_t75" style="width:16.5pt;height:13.85pt" o:ole="">
            <v:imagedata r:id="rId16" o:title=""/>
          </v:shape>
          <w:control r:id="rId66" w:name="DefaultOcxName27" w:shapeid="_x0000_i1259"/>
        </w:object>
      </w:r>
      <w:r w:rsidRPr="00CE0818">
        <w:rPr>
          <w:lang w:eastAsia="es-CO"/>
        </w:rPr>
        <w:t>Existe una planeación de las actividades y estrategias para el fortalecimiento de la diversidad e inclusión, como: hacer consultas, compartir experiencias, entre otras.</w:t>
      </w:r>
    </w:p>
    <w:p w14:paraId="47F60788" w14:textId="0FDA6227" w:rsidR="00CE0818" w:rsidRPr="00CE0818" w:rsidRDefault="00CE0818" w:rsidP="007E1571">
      <w:pPr>
        <w:pStyle w:val="Sinespaciado"/>
        <w:jc w:val="both"/>
        <w:rPr>
          <w:lang w:eastAsia="es-CO"/>
        </w:rPr>
      </w:pPr>
      <w:r w:rsidRPr="00CE0818">
        <w:object w:dxaOrig="225" w:dyaOrig="225" w14:anchorId="4D2ECD7A">
          <v:shape id="_x0000_i1262" type="#_x0000_t75" style="width:16.5pt;height:13.85pt" o:ole="">
            <v:imagedata r:id="rId16" o:title=""/>
          </v:shape>
          <w:control r:id="rId67" w:name="DefaultOcxName28" w:shapeid="_x0000_i1262"/>
        </w:object>
      </w:r>
      <w:r w:rsidRPr="00CE0818">
        <w:rPr>
          <w:lang w:eastAsia="es-CO"/>
        </w:rPr>
        <w:t>Se han trabajado los sesgos inconscientes y estereotipos sobre las personas LGBT+ y se han tomado acciones para disminuirlos.</w:t>
      </w:r>
    </w:p>
    <w:p w14:paraId="448BD754" w14:textId="4F23E4F6" w:rsidR="00CE0818" w:rsidRPr="00CE0818" w:rsidRDefault="00CE0818" w:rsidP="007E1571">
      <w:pPr>
        <w:pStyle w:val="Sinespaciado"/>
        <w:jc w:val="both"/>
        <w:rPr>
          <w:lang w:eastAsia="es-CO"/>
        </w:rPr>
      </w:pPr>
      <w:r w:rsidRPr="00CE0818">
        <w:object w:dxaOrig="225" w:dyaOrig="225" w14:anchorId="178DB1A4">
          <v:shape id="_x0000_i1265" type="#_x0000_t75" style="width:16.5pt;height:13.85pt" o:ole="">
            <v:imagedata r:id="rId16" o:title=""/>
          </v:shape>
          <w:control r:id="rId68" w:name="DefaultOcxName29" w:shapeid="_x0000_i1265"/>
        </w:object>
      </w:r>
      <w:r w:rsidRPr="00CE0818">
        <w:rPr>
          <w:lang w:eastAsia="es-CO"/>
        </w:rPr>
        <w:t>Hay capacitaciones al equipo de comunicaciones internas y externas en comunicaciones incluyentes</w:t>
      </w:r>
    </w:p>
    <w:p w14:paraId="69E8FA24" w14:textId="5E96FE4C" w:rsidR="00CE0818" w:rsidRDefault="00CE0818" w:rsidP="007E1571">
      <w:pPr>
        <w:pStyle w:val="Sinespaciado"/>
        <w:jc w:val="both"/>
      </w:pPr>
    </w:p>
    <w:p w14:paraId="61A681F3" w14:textId="77777777" w:rsidR="007E1571" w:rsidRDefault="007E1571" w:rsidP="007E1571">
      <w:pPr>
        <w:pStyle w:val="Sinespaciado"/>
        <w:jc w:val="both"/>
      </w:pPr>
    </w:p>
    <w:p w14:paraId="64312B24" w14:textId="77777777" w:rsidR="00CE0818" w:rsidRPr="007E1571" w:rsidRDefault="00CE0818" w:rsidP="007E1571">
      <w:pPr>
        <w:pStyle w:val="Ttulo2"/>
        <w:jc w:val="both"/>
        <w:rPr>
          <w:b/>
          <w:bCs/>
        </w:rPr>
      </w:pPr>
      <w:r w:rsidRPr="007E1571">
        <w:rPr>
          <w:b/>
          <w:bCs/>
        </w:rPr>
        <w:lastRenderedPageBreak/>
        <w:t xml:space="preserve">Datos de su organización </w:t>
      </w:r>
    </w:p>
    <w:p w14:paraId="4D50F3B9" w14:textId="3DA172BF" w:rsidR="00CE0818" w:rsidRDefault="00CE0818" w:rsidP="007E1571">
      <w:pPr>
        <w:pStyle w:val="Sinespaciado"/>
        <w:jc w:val="both"/>
        <w:rPr>
          <w:lang w:eastAsia="es-CO"/>
        </w:rPr>
      </w:pPr>
      <w:r w:rsidRPr="00CE0818">
        <w:rPr>
          <w:lang w:eastAsia="es-CO"/>
        </w:rPr>
        <w:t>12.En Colombia, ¿cuántos trabajadores tiene su organización?</w:t>
      </w:r>
    </w:p>
    <w:p w14:paraId="75BBE28C" w14:textId="77777777" w:rsidR="00BA13CA" w:rsidRPr="00CE0818" w:rsidRDefault="00BA13CA" w:rsidP="007E1571">
      <w:pPr>
        <w:pStyle w:val="Sinespaciado"/>
        <w:jc w:val="both"/>
        <w:rPr>
          <w:lang w:eastAsia="es-CO"/>
        </w:rPr>
      </w:pPr>
    </w:p>
    <w:p w14:paraId="35A2CC69" w14:textId="07E82BCD" w:rsidR="00CE0818" w:rsidRPr="00CE0818" w:rsidRDefault="00CE0818" w:rsidP="007E1571">
      <w:pPr>
        <w:shd w:val="clear" w:color="auto" w:fill="FFFFFF"/>
        <w:spacing w:after="0" w:line="240" w:lineRule="auto"/>
        <w:jc w:val="both"/>
        <w:rPr>
          <w:rFonts w:ascii="Segoe UI" w:eastAsia="Times New Roman" w:hAnsi="Segoe UI" w:cs="Segoe UI"/>
          <w:color w:val="323130"/>
          <w:sz w:val="21"/>
          <w:szCs w:val="21"/>
          <w:lang w:eastAsia="es-CO"/>
        </w:rPr>
      </w:pPr>
      <w:r w:rsidRPr="00CE0818">
        <w:rPr>
          <w:rFonts w:ascii="Segoe UI" w:eastAsia="Times New Roman" w:hAnsi="Segoe UI" w:cs="Segoe UI"/>
          <w:color w:val="323130"/>
          <w:sz w:val="21"/>
          <w:szCs w:val="21"/>
        </w:rPr>
        <w:object w:dxaOrig="225" w:dyaOrig="225" w14:anchorId="7D574705">
          <v:shape id="_x0000_i1268" type="#_x0000_t75" style="width:16.5pt;height:13.85pt" o:ole="">
            <v:imagedata r:id="rId13" o:title=""/>
          </v:shape>
          <w:control r:id="rId69" w:name="DefaultOcxName33" w:shapeid="_x0000_i1268"/>
        </w:object>
      </w:r>
      <w:r w:rsidRPr="00CE0818">
        <w:rPr>
          <w:rFonts w:ascii="Segoe UI" w:eastAsia="Times New Roman" w:hAnsi="Segoe UI" w:cs="Segoe UI"/>
          <w:color w:val="323130"/>
          <w:sz w:val="21"/>
          <w:szCs w:val="21"/>
          <w:lang w:eastAsia="es-CO"/>
        </w:rPr>
        <w:t>Menos de 100 trabajadores</w:t>
      </w:r>
    </w:p>
    <w:p w14:paraId="4188A792" w14:textId="3B0A97F4" w:rsidR="00CE0818" w:rsidRPr="00CE0818" w:rsidRDefault="00CE0818" w:rsidP="007E1571">
      <w:pPr>
        <w:shd w:val="clear" w:color="auto" w:fill="FFFFFF"/>
        <w:spacing w:after="0" w:line="240" w:lineRule="auto"/>
        <w:jc w:val="both"/>
        <w:rPr>
          <w:rFonts w:ascii="Segoe UI" w:eastAsia="Times New Roman" w:hAnsi="Segoe UI" w:cs="Segoe UI"/>
          <w:color w:val="323130"/>
          <w:sz w:val="21"/>
          <w:szCs w:val="21"/>
          <w:lang w:eastAsia="es-CO"/>
        </w:rPr>
      </w:pPr>
      <w:r w:rsidRPr="00CE0818">
        <w:rPr>
          <w:rFonts w:ascii="Segoe UI" w:eastAsia="Times New Roman" w:hAnsi="Segoe UI" w:cs="Segoe UI"/>
          <w:color w:val="323130"/>
          <w:sz w:val="21"/>
          <w:szCs w:val="21"/>
        </w:rPr>
        <w:object w:dxaOrig="225" w:dyaOrig="225" w14:anchorId="184C876D">
          <v:shape id="_x0000_i1271" type="#_x0000_t75" style="width:16.5pt;height:13.85pt" o:ole="">
            <v:imagedata r:id="rId13" o:title=""/>
          </v:shape>
          <w:control r:id="rId70" w:name="DefaultOcxName112" w:shapeid="_x0000_i1271"/>
        </w:object>
      </w:r>
      <w:r w:rsidRPr="00CE0818">
        <w:rPr>
          <w:rFonts w:ascii="Segoe UI" w:eastAsia="Times New Roman" w:hAnsi="Segoe UI" w:cs="Segoe UI"/>
          <w:color w:val="323130"/>
          <w:sz w:val="21"/>
          <w:szCs w:val="21"/>
          <w:lang w:eastAsia="es-CO"/>
        </w:rPr>
        <w:t>Entre 100 y 200 trabajadores</w:t>
      </w:r>
    </w:p>
    <w:p w14:paraId="32915432" w14:textId="25E41DD0" w:rsidR="00CE0818" w:rsidRPr="00CE0818" w:rsidRDefault="00CE0818" w:rsidP="007E1571">
      <w:pPr>
        <w:shd w:val="clear" w:color="auto" w:fill="FFFFFF"/>
        <w:spacing w:after="0" w:line="240" w:lineRule="auto"/>
        <w:jc w:val="both"/>
        <w:rPr>
          <w:rFonts w:ascii="Segoe UI" w:eastAsia="Times New Roman" w:hAnsi="Segoe UI" w:cs="Segoe UI"/>
          <w:color w:val="323130"/>
          <w:sz w:val="21"/>
          <w:szCs w:val="21"/>
          <w:lang w:eastAsia="es-CO"/>
        </w:rPr>
      </w:pPr>
      <w:r w:rsidRPr="00CE0818">
        <w:rPr>
          <w:rFonts w:ascii="Segoe UI" w:eastAsia="Times New Roman" w:hAnsi="Segoe UI" w:cs="Segoe UI"/>
          <w:color w:val="323130"/>
          <w:sz w:val="21"/>
          <w:szCs w:val="21"/>
        </w:rPr>
        <w:object w:dxaOrig="225" w:dyaOrig="225" w14:anchorId="4AF416C5">
          <v:shape id="_x0000_i1274" type="#_x0000_t75" style="width:16.5pt;height:13.85pt" o:ole="">
            <v:imagedata r:id="rId13" o:title=""/>
          </v:shape>
          <w:control r:id="rId71" w:name="DefaultOcxName212" w:shapeid="_x0000_i1274"/>
        </w:object>
      </w:r>
      <w:r w:rsidRPr="00CE0818">
        <w:rPr>
          <w:rFonts w:ascii="Segoe UI" w:eastAsia="Times New Roman" w:hAnsi="Segoe UI" w:cs="Segoe UI"/>
          <w:color w:val="323130"/>
          <w:sz w:val="21"/>
          <w:szCs w:val="21"/>
          <w:lang w:eastAsia="es-CO"/>
        </w:rPr>
        <w:t>Entre 201 y 500 trabajadores</w:t>
      </w:r>
    </w:p>
    <w:p w14:paraId="0C57D8EF" w14:textId="48E3AEE3" w:rsidR="00CE0818" w:rsidRPr="00CE0818" w:rsidRDefault="00CE0818" w:rsidP="007E1571">
      <w:pPr>
        <w:shd w:val="clear" w:color="auto" w:fill="FFFFFF"/>
        <w:spacing w:after="0" w:line="240" w:lineRule="auto"/>
        <w:jc w:val="both"/>
        <w:rPr>
          <w:rFonts w:ascii="Segoe UI" w:eastAsia="Times New Roman" w:hAnsi="Segoe UI" w:cs="Segoe UI"/>
          <w:color w:val="323130"/>
          <w:sz w:val="21"/>
          <w:szCs w:val="21"/>
          <w:lang w:eastAsia="es-CO"/>
        </w:rPr>
      </w:pPr>
      <w:r w:rsidRPr="00CE0818">
        <w:rPr>
          <w:rFonts w:ascii="Segoe UI" w:eastAsia="Times New Roman" w:hAnsi="Segoe UI" w:cs="Segoe UI"/>
          <w:color w:val="323130"/>
          <w:sz w:val="21"/>
          <w:szCs w:val="21"/>
        </w:rPr>
        <w:object w:dxaOrig="225" w:dyaOrig="225" w14:anchorId="111A69EC">
          <v:shape id="_x0000_i1277" type="#_x0000_t75" style="width:16.5pt;height:13.85pt" o:ole="">
            <v:imagedata r:id="rId13" o:title=""/>
          </v:shape>
          <w:control r:id="rId72" w:name="DefaultOcxName32" w:shapeid="_x0000_i1277"/>
        </w:object>
      </w:r>
      <w:r w:rsidRPr="00CE0818">
        <w:rPr>
          <w:rFonts w:ascii="Segoe UI" w:eastAsia="Times New Roman" w:hAnsi="Segoe UI" w:cs="Segoe UI"/>
          <w:color w:val="323130"/>
          <w:sz w:val="21"/>
          <w:szCs w:val="21"/>
          <w:lang w:eastAsia="es-CO"/>
        </w:rPr>
        <w:t>Entre 501 y 1.000 trabajadores</w:t>
      </w:r>
    </w:p>
    <w:p w14:paraId="212A0957" w14:textId="383043DC" w:rsidR="00CE0818" w:rsidRDefault="00CE0818" w:rsidP="007E1571">
      <w:pPr>
        <w:shd w:val="clear" w:color="auto" w:fill="FFFFFF"/>
        <w:spacing w:after="0" w:line="240" w:lineRule="auto"/>
        <w:jc w:val="both"/>
        <w:rPr>
          <w:rFonts w:ascii="Segoe UI" w:eastAsia="Times New Roman" w:hAnsi="Segoe UI" w:cs="Segoe UI"/>
          <w:color w:val="323130"/>
          <w:sz w:val="21"/>
          <w:szCs w:val="21"/>
          <w:lang w:eastAsia="es-CO"/>
        </w:rPr>
      </w:pPr>
      <w:r w:rsidRPr="00CE0818">
        <w:rPr>
          <w:rFonts w:ascii="Segoe UI" w:eastAsia="Times New Roman" w:hAnsi="Segoe UI" w:cs="Segoe UI"/>
          <w:color w:val="323130"/>
          <w:sz w:val="21"/>
          <w:szCs w:val="21"/>
        </w:rPr>
        <w:object w:dxaOrig="225" w:dyaOrig="225" w14:anchorId="3D5E3ADB">
          <v:shape id="_x0000_i1280" type="#_x0000_t75" style="width:16.5pt;height:13.85pt" o:ole="">
            <v:imagedata r:id="rId13" o:title=""/>
          </v:shape>
          <w:control r:id="rId73" w:name="DefaultOcxName42" w:shapeid="_x0000_i1280"/>
        </w:object>
      </w:r>
      <w:r w:rsidRPr="00CE0818">
        <w:rPr>
          <w:rFonts w:ascii="Segoe UI" w:eastAsia="Times New Roman" w:hAnsi="Segoe UI" w:cs="Segoe UI"/>
          <w:color w:val="323130"/>
          <w:sz w:val="21"/>
          <w:szCs w:val="21"/>
          <w:lang w:eastAsia="es-CO"/>
        </w:rPr>
        <w:t>Más de 1.000 trabajadores</w:t>
      </w:r>
    </w:p>
    <w:p w14:paraId="46E80E79" w14:textId="77777777" w:rsidR="00BA13CA" w:rsidRPr="00CE0818" w:rsidRDefault="00BA13CA" w:rsidP="007E1571">
      <w:pPr>
        <w:shd w:val="clear" w:color="auto" w:fill="FFFFFF"/>
        <w:spacing w:after="0" w:line="240" w:lineRule="auto"/>
        <w:jc w:val="both"/>
        <w:rPr>
          <w:rFonts w:ascii="Segoe UI" w:eastAsia="Times New Roman" w:hAnsi="Segoe UI" w:cs="Segoe UI"/>
          <w:color w:val="323130"/>
          <w:sz w:val="21"/>
          <w:szCs w:val="21"/>
          <w:lang w:eastAsia="es-CO"/>
        </w:rPr>
      </w:pPr>
    </w:p>
    <w:p w14:paraId="64B51124" w14:textId="7240256F" w:rsidR="00CE0818" w:rsidRPr="00CE0818" w:rsidRDefault="00CE0818" w:rsidP="007E1571">
      <w:pPr>
        <w:pStyle w:val="Sinespaciado"/>
        <w:jc w:val="both"/>
        <w:rPr>
          <w:lang w:eastAsia="es-CO"/>
        </w:rPr>
      </w:pPr>
      <w:r w:rsidRPr="00CE0818">
        <w:rPr>
          <w:lang w:eastAsia="es-CO"/>
        </w:rPr>
        <w:t>13.</w:t>
      </w:r>
      <w:r w:rsidR="00F56662">
        <w:rPr>
          <w:lang w:eastAsia="es-CO"/>
        </w:rPr>
        <w:t xml:space="preserve"> </w:t>
      </w:r>
      <w:r w:rsidRPr="00CE0818">
        <w:rPr>
          <w:lang w:eastAsia="es-CO"/>
        </w:rPr>
        <w:t>¿A qué sector pertenece su organización?</w:t>
      </w:r>
    </w:p>
    <w:p w14:paraId="115F774F" w14:textId="15AE116E" w:rsidR="00CE0818" w:rsidRPr="00CE0818" w:rsidRDefault="00CE0818" w:rsidP="007E1571">
      <w:pPr>
        <w:pStyle w:val="Sinespaciado"/>
        <w:jc w:val="both"/>
        <w:rPr>
          <w:lang w:eastAsia="es-CO"/>
        </w:rPr>
      </w:pPr>
      <w:r w:rsidRPr="00CE0818">
        <w:object w:dxaOrig="225" w:dyaOrig="225" w14:anchorId="6304BF45">
          <v:shape id="_x0000_i1283" type="#_x0000_t75" style="width:16.5pt;height:13.85pt" o:ole="">
            <v:imagedata r:id="rId13" o:title=""/>
          </v:shape>
          <w:control r:id="rId74" w:name="DefaultOcxName52" w:shapeid="_x0000_i1283"/>
        </w:object>
      </w:r>
      <w:r w:rsidRPr="00CE0818">
        <w:rPr>
          <w:lang w:eastAsia="es-CO"/>
        </w:rPr>
        <w:t>Industria y Manufactura (</w:t>
      </w:r>
      <w:proofErr w:type="spellStart"/>
      <w:r w:rsidRPr="00CE0818">
        <w:rPr>
          <w:lang w:eastAsia="es-CO"/>
        </w:rPr>
        <w:t>Oil&amp;Gas</w:t>
      </w:r>
      <w:proofErr w:type="spellEnd"/>
      <w:r w:rsidRPr="00CE0818">
        <w:rPr>
          <w:lang w:eastAsia="es-CO"/>
        </w:rPr>
        <w:t>, Cemento, Química, Cauchos y Derivados del petróleo, Textil, entre otras)</w:t>
      </w:r>
    </w:p>
    <w:p w14:paraId="1670D463" w14:textId="7786A071" w:rsidR="00CE0818" w:rsidRPr="00CE0818" w:rsidRDefault="00CE0818" w:rsidP="007E1571">
      <w:pPr>
        <w:pStyle w:val="Sinespaciado"/>
        <w:jc w:val="both"/>
        <w:rPr>
          <w:lang w:eastAsia="es-CO"/>
        </w:rPr>
      </w:pPr>
      <w:r w:rsidRPr="00CE0818">
        <w:object w:dxaOrig="225" w:dyaOrig="225" w14:anchorId="482AA07E">
          <v:shape id="_x0000_i1286" type="#_x0000_t75" style="width:16.5pt;height:13.85pt" o:ole="">
            <v:imagedata r:id="rId13" o:title=""/>
          </v:shape>
          <w:control r:id="rId75" w:name="DefaultOcxName62" w:shapeid="_x0000_i1286"/>
        </w:object>
      </w:r>
      <w:r w:rsidRPr="00CE0818">
        <w:rPr>
          <w:lang w:eastAsia="es-CO"/>
        </w:rPr>
        <w:t>Comercio, Hoteles y Restaurantes</w:t>
      </w:r>
    </w:p>
    <w:p w14:paraId="0190A6C5" w14:textId="69BD90B8" w:rsidR="00CE0818" w:rsidRPr="00CE0818" w:rsidRDefault="00CE0818" w:rsidP="007E1571">
      <w:pPr>
        <w:pStyle w:val="Sinespaciado"/>
        <w:jc w:val="both"/>
        <w:rPr>
          <w:lang w:eastAsia="es-CO"/>
        </w:rPr>
      </w:pPr>
      <w:r w:rsidRPr="00CE0818">
        <w:object w:dxaOrig="225" w:dyaOrig="225" w14:anchorId="265BE73A">
          <v:shape id="_x0000_i1289" type="#_x0000_t75" style="width:16.5pt;height:13.85pt" o:ole="">
            <v:imagedata r:id="rId13" o:title=""/>
          </v:shape>
          <w:control r:id="rId76" w:name="DefaultOcxName72" w:shapeid="_x0000_i1289"/>
        </w:object>
      </w:r>
      <w:r w:rsidRPr="00CE0818">
        <w:rPr>
          <w:lang w:eastAsia="es-CO"/>
        </w:rPr>
        <w:t xml:space="preserve">Servicios (Financiero, seguros, telecomunicaciones, Aerolíneas, Consultoría, </w:t>
      </w:r>
      <w:proofErr w:type="spellStart"/>
      <w:r w:rsidRPr="00CE0818">
        <w:rPr>
          <w:lang w:eastAsia="es-CO"/>
        </w:rPr>
        <w:t>etc</w:t>
      </w:r>
      <w:proofErr w:type="spellEnd"/>
      <w:r w:rsidRPr="00CE0818">
        <w:rPr>
          <w:lang w:eastAsia="es-CO"/>
        </w:rPr>
        <w:t>)</w:t>
      </w:r>
    </w:p>
    <w:p w14:paraId="255A8E03" w14:textId="07EF7997" w:rsidR="00CE0818" w:rsidRDefault="00CE0818" w:rsidP="007E1571">
      <w:pPr>
        <w:pStyle w:val="Sinespaciado"/>
        <w:jc w:val="both"/>
        <w:rPr>
          <w:lang w:eastAsia="es-CO"/>
        </w:rPr>
      </w:pPr>
      <w:r w:rsidRPr="00CE0818">
        <w:object w:dxaOrig="225" w:dyaOrig="225" w14:anchorId="2EC273AA">
          <v:shape id="_x0000_i1292" type="#_x0000_t75" style="width:16.5pt;height:13.85pt" o:ole="">
            <v:imagedata r:id="rId13" o:title=""/>
          </v:shape>
          <w:control r:id="rId77" w:name="DefaultOcxName82" w:shapeid="_x0000_i1292"/>
        </w:object>
      </w:r>
      <w:r w:rsidRPr="00CE0818">
        <w:rPr>
          <w:lang w:eastAsia="es-CO"/>
        </w:rPr>
        <w:t>Otro</w:t>
      </w:r>
    </w:p>
    <w:p w14:paraId="4BD36F0A" w14:textId="77777777" w:rsidR="00BA13CA" w:rsidRPr="00CE0818" w:rsidRDefault="00BA13CA" w:rsidP="007E1571">
      <w:pPr>
        <w:shd w:val="clear" w:color="auto" w:fill="FFFFFF"/>
        <w:spacing w:after="0" w:line="240" w:lineRule="auto"/>
        <w:jc w:val="both"/>
        <w:rPr>
          <w:rFonts w:ascii="Segoe UI" w:eastAsia="Times New Roman" w:hAnsi="Segoe UI" w:cs="Segoe UI"/>
          <w:color w:val="323130"/>
          <w:sz w:val="21"/>
          <w:szCs w:val="21"/>
          <w:lang w:eastAsia="es-CO"/>
        </w:rPr>
      </w:pPr>
    </w:p>
    <w:p w14:paraId="1E06D6A5" w14:textId="21E8FFAC" w:rsidR="00CE0818" w:rsidRDefault="00CE0818" w:rsidP="007E1571">
      <w:pPr>
        <w:pStyle w:val="Sinespaciado"/>
        <w:jc w:val="both"/>
        <w:rPr>
          <w:lang w:eastAsia="es-CO"/>
        </w:rPr>
      </w:pPr>
      <w:r w:rsidRPr="00CE0818">
        <w:rPr>
          <w:lang w:eastAsia="es-CO"/>
        </w:rPr>
        <w:t>14.</w:t>
      </w:r>
      <w:r w:rsidR="00F56662">
        <w:rPr>
          <w:lang w:eastAsia="es-CO"/>
        </w:rPr>
        <w:t xml:space="preserve"> </w:t>
      </w:r>
      <w:r w:rsidRPr="00CE0818">
        <w:rPr>
          <w:lang w:eastAsia="es-CO"/>
        </w:rPr>
        <w:t>¿Existe la posibilidad que las buenas prácticas implementadas por su organización sean un ejemplo a seguir, nos permitiría compartir estos resultados positivos con su nombre y el de su organización? Es decir, ¿desea participar en el Ranking de Empresas Incluyentes?</w:t>
      </w:r>
    </w:p>
    <w:p w14:paraId="581FE9ED" w14:textId="77777777" w:rsidR="00BA13CA" w:rsidRPr="00CE0818" w:rsidRDefault="00BA13CA" w:rsidP="007E1571">
      <w:pPr>
        <w:pStyle w:val="Sinespaciado"/>
        <w:jc w:val="both"/>
        <w:rPr>
          <w:lang w:eastAsia="es-CO"/>
        </w:rPr>
      </w:pPr>
    </w:p>
    <w:p w14:paraId="076536D9" w14:textId="32A88101" w:rsidR="00CE0818" w:rsidRPr="00CE0818" w:rsidRDefault="00CE0818" w:rsidP="007E1571">
      <w:pPr>
        <w:shd w:val="clear" w:color="auto" w:fill="FFFFFF"/>
        <w:spacing w:after="0" w:line="240" w:lineRule="auto"/>
        <w:jc w:val="both"/>
        <w:rPr>
          <w:rFonts w:ascii="Segoe UI" w:eastAsia="Times New Roman" w:hAnsi="Segoe UI" w:cs="Segoe UI"/>
          <w:color w:val="323130"/>
          <w:sz w:val="21"/>
          <w:szCs w:val="21"/>
          <w:lang w:eastAsia="es-CO"/>
        </w:rPr>
      </w:pPr>
      <w:r w:rsidRPr="00CE0818">
        <w:rPr>
          <w:rFonts w:ascii="Segoe UI" w:eastAsia="Times New Roman" w:hAnsi="Segoe UI" w:cs="Segoe UI"/>
          <w:color w:val="323130"/>
          <w:sz w:val="21"/>
          <w:szCs w:val="21"/>
        </w:rPr>
        <w:object w:dxaOrig="225" w:dyaOrig="225" w14:anchorId="74DC0131">
          <v:shape id="_x0000_i1295" type="#_x0000_t75" style="width:16.5pt;height:13.85pt" o:ole="">
            <v:imagedata r:id="rId13" o:title=""/>
          </v:shape>
          <w:control r:id="rId78" w:name="DefaultOcxName92" w:shapeid="_x0000_i1295"/>
        </w:object>
      </w:r>
      <w:r w:rsidRPr="00CE0818">
        <w:rPr>
          <w:rFonts w:ascii="Segoe UI" w:eastAsia="Times New Roman" w:hAnsi="Segoe UI" w:cs="Segoe UI"/>
          <w:color w:val="323130"/>
          <w:sz w:val="21"/>
          <w:szCs w:val="21"/>
          <w:lang w:eastAsia="es-CO"/>
        </w:rPr>
        <w:t>Si</w:t>
      </w:r>
    </w:p>
    <w:p w14:paraId="50F5D5D2" w14:textId="0DA025FE" w:rsidR="00CE0818" w:rsidRPr="00CE0818" w:rsidRDefault="00CE0818" w:rsidP="007E1571">
      <w:pPr>
        <w:shd w:val="clear" w:color="auto" w:fill="FFFFFF"/>
        <w:spacing w:after="0" w:line="240" w:lineRule="auto"/>
        <w:jc w:val="both"/>
        <w:rPr>
          <w:rFonts w:ascii="Segoe UI" w:eastAsia="Times New Roman" w:hAnsi="Segoe UI" w:cs="Segoe UI"/>
          <w:color w:val="323130"/>
          <w:sz w:val="21"/>
          <w:szCs w:val="21"/>
          <w:lang w:eastAsia="es-CO"/>
        </w:rPr>
      </w:pPr>
      <w:r w:rsidRPr="00CE0818">
        <w:rPr>
          <w:rFonts w:ascii="Segoe UI" w:eastAsia="Times New Roman" w:hAnsi="Segoe UI" w:cs="Segoe UI"/>
          <w:color w:val="323130"/>
          <w:sz w:val="21"/>
          <w:szCs w:val="21"/>
        </w:rPr>
        <w:object w:dxaOrig="225" w:dyaOrig="225" w14:anchorId="3726BD19">
          <v:shape id="_x0000_i1298" type="#_x0000_t75" style="width:16.5pt;height:13.85pt" o:ole="">
            <v:imagedata r:id="rId13" o:title=""/>
          </v:shape>
          <w:control r:id="rId79" w:name="DefaultOcxName102" w:shapeid="_x0000_i1298"/>
        </w:object>
      </w:r>
      <w:r w:rsidRPr="00CE0818">
        <w:rPr>
          <w:rFonts w:ascii="Segoe UI" w:eastAsia="Times New Roman" w:hAnsi="Segoe UI" w:cs="Segoe UI"/>
          <w:color w:val="323130"/>
          <w:sz w:val="21"/>
          <w:szCs w:val="21"/>
          <w:lang w:eastAsia="es-CO"/>
        </w:rPr>
        <w:t>No</w:t>
      </w:r>
    </w:p>
    <w:p w14:paraId="32E90263" w14:textId="07645316" w:rsidR="00CE0818" w:rsidRDefault="00CE0818" w:rsidP="007E1571">
      <w:pPr>
        <w:jc w:val="both"/>
      </w:pPr>
    </w:p>
    <w:p w14:paraId="771FA1DA" w14:textId="5E77B1FE" w:rsidR="00CE0818" w:rsidRDefault="00CE0818" w:rsidP="007E1571">
      <w:pPr>
        <w:pStyle w:val="Sinespaciado"/>
        <w:jc w:val="both"/>
        <w:rPr>
          <w:lang w:eastAsia="es-CO"/>
        </w:rPr>
      </w:pPr>
      <w:r w:rsidRPr="00CE0818">
        <w:rPr>
          <w:lang w:eastAsia="es-CO"/>
        </w:rPr>
        <w:t>15.</w:t>
      </w:r>
      <w:r w:rsidR="00BA13CA">
        <w:rPr>
          <w:lang w:eastAsia="es-CO"/>
        </w:rPr>
        <w:t xml:space="preserve"> </w:t>
      </w:r>
      <w:r w:rsidRPr="00CE0818">
        <w:rPr>
          <w:lang w:eastAsia="es-CO"/>
        </w:rPr>
        <w:t>¿Cuál es el nombre de su organización?</w:t>
      </w:r>
    </w:p>
    <w:p w14:paraId="30F43A7C" w14:textId="77777777" w:rsidR="00BA13CA" w:rsidRPr="00BA13CA" w:rsidRDefault="00BA13CA" w:rsidP="007E1571">
      <w:pPr>
        <w:pStyle w:val="Sinespaciado"/>
        <w:jc w:val="both"/>
      </w:pPr>
    </w:p>
    <w:tbl>
      <w:tblPr>
        <w:tblStyle w:val="Tablaconcuadrcula"/>
        <w:tblW w:w="0" w:type="auto"/>
        <w:tblLook w:val="04A0" w:firstRow="1" w:lastRow="0" w:firstColumn="1" w:lastColumn="0" w:noHBand="0" w:noVBand="1"/>
      </w:tblPr>
      <w:tblGrid>
        <w:gridCol w:w="8828"/>
      </w:tblGrid>
      <w:tr w:rsidR="00BA13CA" w:rsidRPr="00BA13CA" w14:paraId="62DE6A12" w14:textId="77777777" w:rsidTr="00BA13CA">
        <w:tc>
          <w:tcPr>
            <w:tcW w:w="8828" w:type="dxa"/>
          </w:tcPr>
          <w:p w14:paraId="60E240D7" w14:textId="77777777" w:rsidR="00BA13CA" w:rsidRPr="00BA13CA" w:rsidRDefault="00BA13CA" w:rsidP="007E1571">
            <w:pPr>
              <w:pStyle w:val="Sinespaciado"/>
              <w:jc w:val="both"/>
            </w:pPr>
          </w:p>
        </w:tc>
      </w:tr>
    </w:tbl>
    <w:p w14:paraId="3C052C37" w14:textId="77777777" w:rsidR="00CE0818" w:rsidRPr="00BA13CA" w:rsidRDefault="00CE0818" w:rsidP="007E1571">
      <w:pPr>
        <w:pStyle w:val="Sinespaciado"/>
        <w:jc w:val="both"/>
      </w:pPr>
    </w:p>
    <w:p w14:paraId="430C9FB3" w14:textId="70ED244B" w:rsidR="00CE0818" w:rsidRPr="00CE0818" w:rsidRDefault="00CE0818" w:rsidP="007E1571">
      <w:pPr>
        <w:pStyle w:val="Sinespaciado"/>
        <w:jc w:val="both"/>
        <w:rPr>
          <w:lang w:eastAsia="es-CO"/>
        </w:rPr>
      </w:pPr>
      <w:r w:rsidRPr="00CE0818">
        <w:rPr>
          <w:lang w:eastAsia="es-CO"/>
        </w:rPr>
        <w:t>16.</w:t>
      </w:r>
      <w:r w:rsidR="00BA13CA">
        <w:rPr>
          <w:lang w:eastAsia="es-CO"/>
        </w:rPr>
        <w:t xml:space="preserve"> </w:t>
      </w:r>
      <w:r w:rsidRPr="00CE0818">
        <w:rPr>
          <w:lang w:eastAsia="es-CO"/>
        </w:rPr>
        <w:t>¿Cuál es su nombre?</w:t>
      </w:r>
    </w:p>
    <w:p w14:paraId="0CB8673C" w14:textId="77777777" w:rsidR="00BA13CA" w:rsidRPr="00BA13CA" w:rsidRDefault="00BA13CA" w:rsidP="007E1571">
      <w:pPr>
        <w:pStyle w:val="Sinespaciado"/>
        <w:jc w:val="both"/>
      </w:pPr>
    </w:p>
    <w:tbl>
      <w:tblPr>
        <w:tblStyle w:val="Tablaconcuadrcula"/>
        <w:tblW w:w="0" w:type="auto"/>
        <w:tblLook w:val="04A0" w:firstRow="1" w:lastRow="0" w:firstColumn="1" w:lastColumn="0" w:noHBand="0" w:noVBand="1"/>
      </w:tblPr>
      <w:tblGrid>
        <w:gridCol w:w="8828"/>
      </w:tblGrid>
      <w:tr w:rsidR="00BA13CA" w:rsidRPr="00BA13CA" w14:paraId="2288ACD2" w14:textId="77777777" w:rsidTr="00BA13CA">
        <w:tc>
          <w:tcPr>
            <w:tcW w:w="8828" w:type="dxa"/>
          </w:tcPr>
          <w:p w14:paraId="195D1203" w14:textId="77777777" w:rsidR="00BA13CA" w:rsidRPr="00BA13CA" w:rsidRDefault="00BA13CA" w:rsidP="007E1571">
            <w:pPr>
              <w:pStyle w:val="Sinespaciado"/>
              <w:jc w:val="both"/>
            </w:pPr>
          </w:p>
        </w:tc>
      </w:tr>
    </w:tbl>
    <w:p w14:paraId="705AC2D0" w14:textId="77777777" w:rsidR="00BA13CA" w:rsidRPr="00BA13CA" w:rsidRDefault="00BA13CA" w:rsidP="007E1571">
      <w:pPr>
        <w:pStyle w:val="Sinespaciado"/>
        <w:jc w:val="both"/>
      </w:pPr>
    </w:p>
    <w:p w14:paraId="7112A459" w14:textId="54965651" w:rsidR="00CE0818" w:rsidRPr="00CE0818" w:rsidRDefault="00CE0818" w:rsidP="007E1571">
      <w:pPr>
        <w:pStyle w:val="Sinespaciado"/>
        <w:jc w:val="both"/>
        <w:rPr>
          <w:lang w:eastAsia="es-CO"/>
        </w:rPr>
      </w:pPr>
      <w:r w:rsidRPr="00CE0818">
        <w:rPr>
          <w:lang w:eastAsia="es-CO"/>
        </w:rPr>
        <w:t>17.</w:t>
      </w:r>
      <w:r w:rsidR="00BA13CA">
        <w:rPr>
          <w:lang w:eastAsia="es-CO"/>
        </w:rPr>
        <w:t xml:space="preserve"> </w:t>
      </w:r>
      <w:r w:rsidRPr="00CE0818">
        <w:rPr>
          <w:lang w:eastAsia="es-CO"/>
        </w:rPr>
        <w:t>¿Cuál es su teléfono celular?</w:t>
      </w:r>
    </w:p>
    <w:p w14:paraId="64F08D30" w14:textId="77777777" w:rsidR="00BA13CA" w:rsidRPr="00BA13CA" w:rsidRDefault="00BA13CA" w:rsidP="007E1571">
      <w:pPr>
        <w:pStyle w:val="Sinespaciado"/>
        <w:jc w:val="both"/>
      </w:pPr>
    </w:p>
    <w:tbl>
      <w:tblPr>
        <w:tblStyle w:val="Tablaconcuadrcula"/>
        <w:tblW w:w="0" w:type="auto"/>
        <w:tblLook w:val="04A0" w:firstRow="1" w:lastRow="0" w:firstColumn="1" w:lastColumn="0" w:noHBand="0" w:noVBand="1"/>
      </w:tblPr>
      <w:tblGrid>
        <w:gridCol w:w="8828"/>
      </w:tblGrid>
      <w:tr w:rsidR="00BA13CA" w:rsidRPr="00BA13CA" w14:paraId="782F9B7F" w14:textId="77777777" w:rsidTr="00BA13CA">
        <w:tc>
          <w:tcPr>
            <w:tcW w:w="8828" w:type="dxa"/>
          </w:tcPr>
          <w:p w14:paraId="7B654C5E" w14:textId="77777777" w:rsidR="00BA13CA" w:rsidRPr="00BA13CA" w:rsidRDefault="00BA13CA" w:rsidP="007E1571">
            <w:pPr>
              <w:pStyle w:val="Sinespaciado"/>
              <w:jc w:val="both"/>
            </w:pPr>
          </w:p>
        </w:tc>
      </w:tr>
    </w:tbl>
    <w:p w14:paraId="556D3FF6" w14:textId="77777777" w:rsidR="00BA13CA" w:rsidRPr="00BA13CA" w:rsidRDefault="00BA13CA" w:rsidP="007E1571">
      <w:pPr>
        <w:pStyle w:val="Sinespaciado"/>
        <w:jc w:val="both"/>
      </w:pPr>
    </w:p>
    <w:p w14:paraId="2ED43993" w14:textId="267A520B" w:rsidR="00CE0818" w:rsidRDefault="00CE0818" w:rsidP="007E1571">
      <w:pPr>
        <w:pStyle w:val="Sinespaciado"/>
        <w:jc w:val="both"/>
        <w:rPr>
          <w:lang w:eastAsia="es-CO"/>
        </w:rPr>
      </w:pPr>
      <w:r w:rsidRPr="00CE0818">
        <w:rPr>
          <w:lang w:eastAsia="es-CO"/>
        </w:rPr>
        <w:t>18.</w:t>
      </w:r>
      <w:r w:rsidR="00BA13CA">
        <w:rPr>
          <w:lang w:eastAsia="es-CO"/>
        </w:rPr>
        <w:t xml:space="preserve"> </w:t>
      </w:r>
      <w:r w:rsidRPr="00CE0818">
        <w:rPr>
          <w:lang w:eastAsia="es-CO"/>
        </w:rPr>
        <w:t>¿Cuál es su correo electrónico?</w:t>
      </w:r>
    </w:p>
    <w:p w14:paraId="5B3B9EB3" w14:textId="77777777" w:rsidR="00BA13CA" w:rsidRPr="00BA13CA" w:rsidRDefault="00BA13CA" w:rsidP="007E1571">
      <w:pPr>
        <w:pStyle w:val="Sinespaciado"/>
        <w:jc w:val="both"/>
      </w:pPr>
    </w:p>
    <w:tbl>
      <w:tblPr>
        <w:tblStyle w:val="Tablaconcuadrcula"/>
        <w:tblW w:w="0" w:type="auto"/>
        <w:tblLook w:val="04A0" w:firstRow="1" w:lastRow="0" w:firstColumn="1" w:lastColumn="0" w:noHBand="0" w:noVBand="1"/>
      </w:tblPr>
      <w:tblGrid>
        <w:gridCol w:w="8828"/>
      </w:tblGrid>
      <w:tr w:rsidR="00BA13CA" w:rsidRPr="00BA13CA" w14:paraId="678592ED" w14:textId="77777777" w:rsidTr="00BA13CA">
        <w:tc>
          <w:tcPr>
            <w:tcW w:w="8828" w:type="dxa"/>
          </w:tcPr>
          <w:p w14:paraId="19442D2B" w14:textId="77777777" w:rsidR="00BA13CA" w:rsidRPr="00BA13CA" w:rsidRDefault="00BA13CA" w:rsidP="007E1571">
            <w:pPr>
              <w:pStyle w:val="Sinespaciado"/>
              <w:jc w:val="both"/>
            </w:pPr>
          </w:p>
        </w:tc>
      </w:tr>
    </w:tbl>
    <w:p w14:paraId="0A6272CE" w14:textId="7DDB011B" w:rsidR="00BA13CA" w:rsidRDefault="00BA13CA" w:rsidP="007E1571">
      <w:pPr>
        <w:pStyle w:val="Sinespaciado"/>
        <w:jc w:val="both"/>
      </w:pPr>
    </w:p>
    <w:p w14:paraId="55C65275" w14:textId="51F79668" w:rsidR="00BA13CA" w:rsidRDefault="00BA13CA" w:rsidP="007E1571">
      <w:pPr>
        <w:pStyle w:val="Sinespaciado"/>
        <w:jc w:val="both"/>
      </w:pPr>
    </w:p>
    <w:p w14:paraId="2251F2A5" w14:textId="3CD655C5" w:rsidR="007E1571" w:rsidRDefault="007E1571" w:rsidP="007E1571">
      <w:pPr>
        <w:pStyle w:val="Sinespaciado"/>
        <w:jc w:val="both"/>
      </w:pPr>
    </w:p>
    <w:p w14:paraId="05A53864" w14:textId="2E71154B" w:rsidR="007E1571" w:rsidRDefault="007E1571" w:rsidP="007E1571">
      <w:pPr>
        <w:pStyle w:val="Sinespaciado"/>
        <w:jc w:val="both"/>
      </w:pPr>
    </w:p>
    <w:p w14:paraId="434AA43B" w14:textId="218B37F0" w:rsidR="007E1571" w:rsidRDefault="007E1571" w:rsidP="007E1571">
      <w:pPr>
        <w:pStyle w:val="Sinespaciado"/>
        <w:jc w:val="both"/>
      </w:pPr>
    </w:p>
    <w:p w14:paraId="74EDB71E" w14:textId="77777777" w:rsidR="007E1571" w:rsidRPr="00BA13CA" w:rsidRDefault="007E1571" w:rsidP="007E1571">
      <w:pPr>
        <w:pStyle w:val="Sinespaciado"/>
        <w:jc w:val="both"/>
      </w:pPr>
    </w:p>
    <w:p w14:paraId="1E21FA6C" w14:textId="77777777" w:rsidR="00CE0818" w:rsidRPr="007E1571" w:rsidRDefault="00CE0818" w:rsidP="007E1571">
      <w:pPr>
        <w:pStyle w:val="Ttulo2"/>
        <w:jc w:val="both"/>
        <w:rPr>
          <w:b/>
          <w:bCs/>
        </w:rPr>
      </w:pPr>
      <w:r w:rsidRPr="007E1571">
        <w:rPr>
          <w:b/>
          <w:bCs/>
        </w:rPr>
        <w:lastRenderedPageBreak/>
        <w:t>Profundizando en el accionar de su organización</w:t>
      </w:r>
    </w:p>
    <w:p w14:paraId="1890CE57" w14:textId="32632769" w:rsidR="00CE0818" w:rsidRDefault="00CE0818" w:rsidP="007E1571">
      <w:pPr>
        <w:pStyle w:val="Sinespaciado"/>
        <w:jc w:val="both"/>
      </w:pPr>
      <w:r w:rsidRPr="00BA13CA">
        <w:t>Las normas de conducta para las empresas requieren estructuras, algunas formales y otras no, para guiar a las personas en la adopción de este comportamiento. Por esta razón solicitamos que profundice sobre las buenas prácticas que están implementando actualmente.</w:t>
      </w:r>
    </w:p>
    <w:p w14:paraId="20EBA57D" w14:textId="77777777" w:rsidR="00BA13CA" w:rsidRPr="00BA13CA" w:rsidRDefault="00BA13CA" w:rsidP="007E1571">
      <w:pPr>
        <w:pStyle w:val="Sinespaciado"/>
        <w:jc w:val="both"/>
      </w:pPr>
    </w:p>
    <w:p w14:paraId="06488F90" w14:textId="77777777" w:rsidR="00CE0818" w:rsidRPr="00BA13CA" w:rsidRDefault="00CE0818" w:rsidP="007E1571">
      <w:pPr>
        <w:pStyle w:val="Sinespaciado"/>
        <w:jc w:val="both"/>
      </w:pPr>
      <w:r w:rsidRPr="00BA13CA">
        <w:t>19.Con relación al accionar de la organización, en todo momento y en todo lugar, ¿para defender y apoyar al área de recursos humanos comente qué están haciendo?</w:t>
      </w:r>
    </w:p>
    <w:p w14:paraId="0B3864AF" w14:textId="77777777" w:rsidR="00BA13CA" w:rsidRPr="00BA13CA" w:rsidRDefault="00BA13CA" w:rsidP="007E1571">
      <w:pPr>
        <w:pStyle w:val="Sinespaciado"/>
        <w:jc w:val="both"/>
      </w:pPr>
    </w:p>
    <w:tbl>
      <w:tblPr>
        <w:tblStyle w:val="Tablaconcuadrcula"/>
        <w:tblW w:w="0" w:type="auto"/>
        <w:tblLook w:val="04A0" w:firstRow="1" w:lastRow="0" w:firstColumn="1" w:lastColumn="0" w:noHBand="0" w:noVBand="1"/>
      </w:tblPr>
      <w:tblGrid>
        <w:gridCol w:w="8828"/>
      </w:tblGrid>
      <w:tr w:rsidR="00BA13CA" w:rsidRPr="00BA13CA" w14:paraId="4ED9E61B" w14:textId="77777777" w:rsidTr="00BA13CA">
        <w:tc>
          <w:tcPr>
            <w:tcW w:w="8828" w:type="dxa"/>
          </w:tcPr>
          <w:p w14:paraId="0D7B50DD" w14:textId="77777777" w:rsidR="00BA13CA" w:rsidRPr="00BA13CA" w:rsidRDefault="00BA13CA" w:rsidP="007E1571">
            <w:pPr>
              <w:pStyle w:val="Sinespaciado"/>
              <w:jc w:val="both"/>
            </w:pPr>
          </w:p>
        </w:tc>
      </w:tr>
      <w:tr w:rsidR="007E1571" w:rsidRPr="00BA13CA" w14:paraId="71756F5B" w14:textId="77777777" w:rsidTr="007E1571">
        <w:tc>
          <w:tcPr>
            <w:tcW w:w="8828" w:type="dxa"/>
          </w:tcPr>
          <w:p w14:paraId="0D0E1CD9" w14:textId="77777777" w:rsidR="007E1571" w:rsidRPr="00BA13CA" w:rsidRDefault="007E1571" w:rsidP="007E1571">
            <w:pPr>
              <w:pStyle w:val="Sinespaciado"/>
              <w:jc w:val="both"/>
            </w:pPr>
          </w:p>
        </w:tc>
      </w:tr>
    </w:tbl>
    <w:p w14:paraId="185D8003" w14:textId="77777777" w:rsidR="00BA13CA" w:rsidRPr="00BA13CA" w:rsidRDefault="00BA13CA" w:rsidP="007E1571">
      <w:pPr>
        <w:pStyle w:val="Sinespaciado"/>
        <w:jc w:val="both"/>
      </w:pPr>
    </w:p>
    <w:p w14:paraId="40241880" w14:textId="778B0D3E" w:rsidR="00CE0818" w:rsidRDefault="00CE0818" w:rsidP="007E1571">
      <w:pPr>
        <w:pStyle w:val="Sinespaciado"/>
        <w:jc w:val="both"/>
        <w:rPr>
          <w:lang w:eastAsia="es-CO"/>
        </w:rPr>
      </w:pPr>
      <w:r w:rsidRPr="00CE0818">
        <w:rPr>
          <w:lang w:eastAsia="es-CO"/>
        </w:rPr>
        <w:t>20.Para generar reflexión basada en la prevención, mitigación y reparación, ¿qué estrategias se han implementado?</w:t>
      </w:r>
    </w:p>
    <w:p w14:paraId="7A65587B" w14:textId="77777777" w:rsidR="00BA13CA" w:rsidRPr="00BA13CA" w:rsidRDefault="00BA13CA" w:rsidP="007E1571">
      <w:pPr>
        <w:pStyle w:val="Sinespaciado"/>
        <w:jc w:val="both"/>
      </w:pPr>
    </w:p>
    <w:tbl>
      <w:tblPr>
        <w:tblStyle w:val="Tablaconcuadrcula"/>
        <w:tblW w:w="0" w:type="auto"/>
        <w:tblLook w:val="04A0" w:firstRow="1" w:lastRow="0" w:firstColumn="1" w:lastColumn="0" w:noHBand="0" w:noVBand="1"/>
      </w:tblPr>
      <w:tblGrid>
        <w:gridCol w:w="8828"/>
      </w:tblGrid>
      <w:tr w:rsidR="00BA13CA" w:rsidRPr="00BA13CA" w14:paraId="3443FB1B" w14:textId="77777777" w:rsidTr="00BA13CA">
        <w:tc>
          <w:tcPr>
            <w:tcW w:w="8828" w:type="dxa"/>
          </w:tcPr>
          <w:p w14:paraId="1D006C35" w14:textId="77777777" w:rsidR="00BA13CA" w:rsidRPr="00BA13CA" w:rsidRDefault="00BA13CA" w:rsidP="007E1571">
            <w:pPr>
              <w:pStyle w:val="Sinespaciado"/>
              <w:jc w:val="both"/>
            </w:pPr>
          </w:p>
        </w:tc>
      </w:tr>
      <w:tr w:rsidR="007E1571" w:rsidRPr="00BA13CA" w14:paraId="2473E468" w14:textId="77777777" w:rsidTr="007E1571">
        <w:tc>
          <w:tcPr>
            <w:tcW w:w="8828" w:type="dxa"/>
          </w:tcPr>
          <w:p w14:paraId="0E1A5D24" w14:textId="77777777" w:rsidR="007E1571" w:rsidRPr="00BA13CA" w:rsidRDefault="007E1571" w:rsidP="007E1571">
            <w:pPr>
              <w:pStyle w:val="Sinespaciado"/>
              <w:jc w:val="both"/>
            </w:pPr>
          </w:p>
        </w:tc>
      </w:tr>
    </w:tbl>
    <w:p w14:paraId="01289CF7" w14:textId="77777777" w:rsidR="007E1571" w:rsidRPr="00BA13CA" w:rsidRDefault="007E1571" w:rsidP="007E1571">
      <w:pPr>
        <w:pStyle w:val="Sinespaciado"/>
        <w:jc w:val="both"/>
      </w:pPr>
    </w:p>
    <w:p w14:paraId="225A4B80" w14:textId="6A21FEA0" w:rsidR="00CE0818" w:rsidRDefault="00CE0818" w:rsidP="007E1571">
      <w:pPr>
        <w:pStyle w:val="Sinespaciado"/>
        <w:jc w:val="both"/>
        <w:rPr>
          <w:lang w:eastAsia="es-CO"/>
        </w:rPr>
      </w:pPr>
      <w:r w:rsidRPr="00CE0818">
        <w:rPr>
          <w:lang w:eastAsia="es-CO"/>
        </w:rPr>
        <w:t xml:space="preserve">21.En términos de la estructura para crear promoción, apoyar a las personas, </w:t>
      </w:r>
      <w:r w:rsidR="00BA13CA">
        <w:rPr>
          <w:lang w:eastAsia="es-CO"/>
        </w:rPr>
        <w:t>¿</w:t>
      </w:r>
      <w:r w:rsidRPr="00CE0818">
        <w:rPr>
          <w:lang w:eastAsia="es-CO"/>
        </w:rPr>
        <w:t>qué está haciendo su organización para retener, atraer y adoptar un enfoque proactivo de gran visibilidad?</w:t>
      </w:r>
    </w:p>
    <w:p w14:paraId="5FF25531" w14:textId="77777777" w:rsidR="00BA13CA" w:rsidRPr="00BA13CA" w:rsidRDefault="00BA13CA" w:rsidP="007E1571">
      <w:pPr>
        <w:pStyle w:val="Sinespaciado"/>
        <w:jc w:val="both"/>
      </w:pPr>
    </w:p>
    <w:tbl>
      <w:tblPr>
        <w:tblStyle w:val="Tablaconcuadrcula"/>
        <w:tblW w:w="0" w:type="auto"/>
        <w:tblLook w:val="04A0" w:firstRow="1" w:lastRow="0" w:firstColumn="1" w:lastColumn="0" w:noHBand="0" w:noVBand="1"/>
      </w:tblPr>
      <w:tblGrid>
        <w:gridCol w:w="8828"/>
      </w:tblGrid>
      <w:tr w:rsidR="00BA13CA" w:rsidRPr="00BA13CA" w14:paraId="1BE916AE" w14:textId="77777777" w:rsidTr="00BA13CA">
        <w:tc>
          <w:tcPr>
            <w:tcW w:w="8828" w:type="dxa"/>
          </w:tcPr>
          <w:p w14:paraId="6EBB20E0" w14:textId="77777777" w:rsidR="00BA13CA" w:rsidRPr="00BA13CA" w:rsidRDefault="00BA13CA" w:rsidP="007E1571">
            <w:pPr>
              <w:pStyle w:val="Sinespaciado"/>
              <w:jc w:val="both"/>
            </w:pPr>
          </w:p>
        </w:tc>
      </w:tr>
      <w:tr w:rsidR="007E1571" w:rsidRPr="00BA13CA" w14:paraId="6726FD27" w14:textId="77777777" w:rsidTr="007E1571">
        <w:tc>
          <w:tcPr>
            <w:tcW w:w="8828" w:type="dxa"/>
          </w:tcPr>
          <w:p w14:paraId="4DA251BF" w14:textId="77777777" w:rsidR="007E1571" w:rsidRPr="00BA13CA" w:rsidRDefault="007E1571" w:rsidP="007E1571">
            <w:pPr>
              <w:pStyle w:val="Sinespaciado"/>
              <w:jc w:val="both"/>
            </w:pPr>
          </w:p>
        </w:tc>
      </w:tr>
    </w:tbl>
    <w:p w14:paraId="42C8B4F5" w14:textId="77777777" w:rsidR="007E1571" w:rsidRDefault="007E1571" w:rsidP="007E1571">
      <w:pPr>
        <w:pStyle w:val="Sinespaciado"/>
        <w:jc w:val="both"/>
        <w:rPr>
          <w:lang w:eastAsia="es-CO"/>
        </w:rPr>
      </w:pPr>
    </w:p>
    <w:p w14:paraId="4D842E09" w14:textId="5DCAA92B" w:rsidR="00CE0818" w:rsidRDefault="00CE0818" w:rsidP="007E1571">
      <w:pPr>
        <w:pStyle w:val="Sinespaciado"/>
        <w:jc w:val="both"/>
        <w:rPr>
          <w:lang w:eastAsia="es-CO"/>
        </w:rPr>
      </w:pPr>
      <w:r w:rsidRPr="00CE0818">
        <w:rPr>
          <w:lang w:eastAsia="es-CO"/>
        </w:rPr>
        <w:t>22.</w:t>
      </w:r>
      <w:r w:rsidR="00BA13CA">
        <w:rPr>
          <w:lang w:eastAsia="es-CO"/>
        </w:rPr>
        <w:t xml:space="preserve"> </w:t>
      </w:r>
      <w:r w:rsidRPr="00CE0818">
        <w:rPr>
          <w:lang w:eastAsia="es-CO"/>
        </w:rPr>
        <w:t>Buscando prevenir y contribuir a las empresas y a la comunidad que rodea a su organización, ¿qué integraciones o alianzas se están generando en su organización?</w:t>
      </w:r>
    </w:p>
    <w:p w14:paraId="4D9A4F0E" w14:textId="77777777" w:rsidR="00BA13CA" w:rsidRPr="00BA13CA" w:rsidRDefault="00BA13CA" w:rsidP="007E1571">
      <w:pPr>
        <w:pStyle w:val="Sinespaciado"/>
        <w:jc w:val="both"/>
      </w:pPr>
    </w:p>
    <w:tbl>
      <w:tblPr>
        <w:tblStyle w:val="Tablaconcuadrcula"/>
        <w:tblW w:w="0" w:type="auto"/>
        <w:tblLook w:val="04A0" w:firstRow="1" w:lastRow="0" w:firstColumn="1" w:lastColumn="0" w:noHBand="0" w:noVBand="1"/>
      </w:tblPr>
      <w:tblGrid>
        <w:gridCol w:w="8828"/>
      </w:tblGrid>
      <w:tr w:rsidR="00BA13CA" w:rsidRPr="00BA13CA" w14:paraId="75ABA83F" w14:textId="77777777" w:rsidTr="00BA13CA">
        <w:tc>
          <w:tcPr>
            <w:tcW w:w="8828" w:type="dxa"/>
          </w:tcPr>
          <w:p w14:paraId="33D7B79C" w14:textId="77777777" w:rsidR="00BA13CA" w:rsidRPr="00BA13CA" w:rsidRDefault="00BA13CA" w:rsidP="007E1571">
            <w:pPr>
              <w:pStyle w:val="Sinespaciado"/>
              <w:jc w:val="both"/>
            </w:pPr>
          </w:p>
        </w:tc>
      </w:tr>
      <w:tr w:rsidR="007E1571" w:rsidRPr="00BA13CA" w14:paraId="0D749C71" w14:textId="77777777" w:rsidTr="007E1571">
        <w:tc>
          <w:tcPr>
            <w:tcW w:w="8828" w:type="dxa"/>
          </w:tcPr>
          <w:p w14:paraId="14AB5F52" w14:textId="77777777" w:rsidR="007E1571" w:rsidRPr="00BA13CA" w:rsidRDefault="007E1571" w:rsidP="007E1571">
            <w:pPr>
              <w:pStyle w:val="Sinespaciado"/>
              <w:jc w:val="both"/>
            </w:pPr>
          </w:p>
        </w:tc>
      </w:tr>
    </w:tbl>
    <w:p w14:paraId="55626B27" w14:textId="77777777" w:rsidR="00BA13CA" w:rsidRPr="00BA13CA" w:rsidRDefault="00BA13CA" w:rsidP="007E1571">
      <w:pPr>
        <w:pStyle w:val="Sinespaciado"/>
        <w:jc w:val="both"/>
      </w:pPr>
    </w:p>
    <w:p w14:paraId="520D8BE0" w14:textId="0C5BDF4D" w:rsidR="00CE0818" w:rsidRPr="00CE0818" w:rsidRDefault="00CE0818" w:rsidP="007E1571">
      <w:pPr>
        <w:pStyle w:val="Sinespaciado"/>
        <w:jc w:val="both"/>
        <w:rPr>
          <w:lang w:eastAsia="es-CO"/>
        </w:rPr>
      </w:pPr>
      <w:r w:rsidRPr="00CE0818">
        <w:rPr>
          <w:lang w:eastAsia="es-CO"/>
        </w:rPr>
        <w:t>23.</w:t>
      </w:r>
      <w:r w:rsidR="00BA13CA">
        <w:rPr>
          <w:lang w:eastAsia="es-CO"/>
        </w:rPr>
        <w:t xml:space="preserve"> </w:t>
      </w:r>
      <w:r w:rsidRPr="00CE0818">
        <w:rPr>
          <w:lang w:eastAsia="es-CO"/>
        </w:rPr>
        <w:t>¿Qué acciones colectivas, diálogos sociales o promociones públicas se están implementando?</w:t>
      </w:r>
    </w:p>
    <w:p w14:paraId="3BB59128" w14:textId="77777777" w:rsidR="00BA13CA" w:rsidRPr="00BA13CA" w:rsidRDefault="00BA13CA" w:rsidP="007E1571">
      <w:pPr>
        <w:pStyle w:val="Sinespaciado"/>
        <w:jc w:val="both"/>
      </w:pPr>
    </w:p>
    <w:tbl>
      <w:tblPr>
        <w:tblStyle w:val="Tablaconcuadrcula"/>
        <w:tblW w:w="0" w:type="auto"/>
        <w:tblLook w:val="04A0" w:firstRow="1" w:lastRow="0" w:firstColumn="1" w:lastColumn="0" w:noHBand="0" w:noVBand="1"/>
      </w:tblPr>
      <w:tblGrid>
        <w:gridCol w:w="8828"/>
      </w:tblGrid>
      <w:tr w:rsidR="00BA13CA" w:rsidRPr="00BA13CA" w14:paraId="5A7CB539" w14:textId="77777777" w:rsidTr="00BA13CA">
        <w:tc>
          <w:tcPr>
            <w:tcW w:w="8828" w:type="dxa"/>
          </w:tcPr>
          <w:p w14:paraId="3F8E8B24" w14:textId="77777777" w:rsidR="00BA13CA" w:rsidRPr="00BA13CA" w:rsidRDefault="00BA13CA" w:rsidP="007E1571">
            <w:pPr>
              <w:pStyle w:val="Sinespaciado"/>
              <w:jc w:val="both"/>
            </w:pPr>
          </w:p>
        </w:tc>
      </w:tr>
      <w:tr w:rsidR="007E1571" w:rsidRPr="00BA13CA" w14:paraId="3A9F8483" w14:textId="77777777" w:rsidTr="007E1571">
        <w:tc>
          <w:tcPr>
            <w:tcW w:w="8828" w:type="dxa"/>
          </w:tcPr>
          <w:p w14:paraId="0A820FA9" w14:textId="77777777" w:rsidR="007E1571" w:rsidRPr="00BA13CA" w:rsidRDefault="007E1571" w:rsidP="007E1571">
            <w:pPr>
              <w:pStyle w:val="Sinespaciado"/>
              <w:jc w:val="both"/>
            </w:pPr>
          </w:p>
        </w:tc>
      </w:tr>
    </w:tbl>
    <w:p w14:paraId="7D41410B" w14:textId="4B692E11" w:rsidR="00BA13CA" w:rsidRDefault="00BA13CA" w:rsidP="007E1571">
      <w:pPr>
        <w:pStyle w:val="Sinespaciado"/>
        <w:jc w:val="both"/>
      </w:pPr>
    </w:p>
    <w:p w14:paraId="1D1931BF" w14:textId="39C8FCFD" w:rsidR="00BA13CA" w:rsidRDefault="00BA13CA" w:rsidP="007E1571">
      <w:pPr>
        <w:pStyle w:val="Ttulo1"/>
        <w:jc w:val="center"/>
        <w:rPr>
          <w:b/>
          <w:bCs/>
          <w:shd w:val="clear" w:color="auto" w:fill="FFFFFF"/>
        </w:rPr>
      </w:pPr>
      <w:r w:rsidRPr="007E1571">
        <w:rPr>
          <w:b/>
          <w:bCs/>
          <w:shd w:val="clear" w:color="auto" w:fill="FFFFFF"/>
        </w:rPr>
        <w:t>Agradecemos el haber compartido esta información con nosotros, el tiempo que ha dedicado y, especialmente, su amable contribución.</w:t>
      </w:r>
    </w:p>
    <w:p w14:paraId="6E9E5B6F" w14:textId="4C26B63F" w:rsidR="00C67134" w:rsidRDefault="00C67134" w:rsidP="00C67134"/>
    <w:p w14:paraId="042A71B9" w14:textId="413864F1" w:rsidR="00C67134" w:rsidRPr="00C67134" w:rsidRDefault="00C67134" w:rsidP="00C67134">
      <w:pPr>
        <w:jc w:val="center"/>
      </w:pPr>
      <w:r>
        <w:rPr>
          <w:noProof/>
        </w:rPr>
        <w:drawing>
          <wp:inline distT="0" distB="0" distL="0" distR="0" wp14:anchorId="44F9DDC5" wp14:editId="51E1013A">
            <wp:extent cx="1040235" cy="38240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NC negro.pn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072612" cy="394310"/>
                    </a:xfrm>
                    <a:prstGeom prst="rect">
                      <a:avLst/>
                    </a:prstGeom>
                  </pic:spPr>
                </pic:pic>
              </a:graphicData>
            </a:graphic>
          </wp:inline>
        </w:drawing>
      </w:r>
    </w:p>
    <w:sectPr w:rsidR="00C67134" w:rsidRPr="00C671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995F9" w14:textId="77777777" w:rsidR="007E1571" w:rsidRDefault="007E1571" w:rsidP="007E1571">
      <w:pPr>
        <w:spacing w:after="0" w:line="240" w:lineRule="auto"/>
      </w:pPr>
      <w:r>
        <w:separator/>
      </w:r>
    </w:p>
  </w:endnote>
  <w:endnote w:type="continuationSeparator" w:id="0">
    <w:p w14:paraId="7D40B53E" w14:textId="77777777" w:rsidR="007E1571" w:rsidRDefault="007E1571" w:rsidP="007E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1188B" w14:textId="77777777" w:rsidR="007E1571" w:rsidRDefault="007E1571" w:rsidP="007E1571">
      <w:pPr>
        <w:spacing w:after="0" w:line="240" w:lineRule="auto"/>
      </w:pPr>
      <w:r>
        <w:separator/>
      </w:r>
    </w:p>
  </w:footnote>
  <w:footnote w:type="continuationSeparator" w:id="0">
    <w:p w14:paraId="545F00EB" w14:textId="77777777" w:rsidR="007E1571" w:rsidRDefault="007E1571" w:rsidP="007E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92067"/>
    <w:multiLevelType w:val="hybridMultilevel"/>
    <w:tmpl w:val="01685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18"/>
    <w:rsid w:val="007E1571"/>
    <w:rsid w:val="00BA13CA"/>
    <w:rsid w:val="00BF5B80"/>
    <w:rsid w:val="00C67134"/>
    <w:rsid w:val="00CE0818"/>
    <w:rsid w:val="00DE56F9"/>
    <w:rsid w:val="00F566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7BD8C"/>
  <w15:chartTrackingRefBased/>
  <w15:docId w15:val="{CF601F3D-DF9B-4D32-87AD-E0FBDBCE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E08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E08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0818"/>
    <w:rPr>
      <w:rFonts w:asciiTheme="majorHAnsi" w:eastAsiaTheme="majorEastAsia" w:hAnsiTheme="majorHAnsi" w:cstheme="majorBidi"/>
      <w:color w:val="365F91" w:themeColor="accent1" w:themeShade="BF"/>
      <w:sz w:val="32"/>
      <w:szCs w:val="32"/>
    </w:rPr>
  </w:style>
  <w:style w:type="character" w:styleId="Hipervnculo">
    <w:name w:val="Hyperlink"/>
    <w:basedOn w:val="Fuentedeprrafopredeter"/>
    <w:uiPriority w:val="99"/>
    <w:unhideWhenUsed/>
    <w:rsid w:val="00CE0818"/>
    <w:rPr>
      <w:color w:val="0000FF" w:themeColor="hyperlink"/>
      <w:u w:val="single"/>
    </w:rPr>
  </w:style>
  <w:style w:type="character" w:styleId="Mencinsinresolver">
    <w:name w:val="Unresolved Mention"/>
    <w:basedOn w:val="Fuentedeprrafopredeter"/>
    <w:uiPriority w:val="99"/>
    <w:semiHidden/>
    <w:unhideWhenUsed/>
    <w:rsid w:val="00CE0818"/>
    <w:rPr>
      <w:color w:val="605E5C"/>
      <w:shd w:val="clear" w:color="auto" w:fill="E1DFDD"/>
    </w:rPr>
  </w:style>
  <w:style w:type="character" w:customStyle="1" w:styleId="Ttulo2Car">
    <w:name w:val="Título 2 Car"/>
    <w:basedOn w:val="Fuentedeprrafopredeter"/>
    <w:link w:val="Ttulo2"/>
    <w:uiPriority w:val="9"/>
    <w:rsid w:val="00CE0818"/>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CE0818"/>
    <w:pPr>
      <w:ind w:left="720"/>
      <w:contextualSpacing/>
    </w:pPr>
  </w:style>
  <w:style w:type="character" w:customStyle="1" w:styleId="ordinal-number">
    <w:name w:val="ordinal-number"/>
    <w:basedOn w:val="Fuentedeprrafopredeter"/>
    <w:rsid w:val="00CE0818"/>
  </w:style>
  <w:style w:type="character" w:customStyle="1" w:styleId="office-form-theme-quiz-point">
    <w:name w:val="office-form-theme-quiz-point"/>
    <w:basedOn w:val="Fuentedeprrafopredeter"/>
    <w:rsid w:val="00CE0818"/>
  </w:style>
  <w:style w:type="character" w:customStyle="1" w:styleId="office-form-question-choice-text-span">
    <w:name w:val="office-form-question-choice-text-span"/>
    <w:basedOn w:val="Fuentedeprrafopredeter"/>
    <w:rsid w:val="00CE0818"/>
  </w:style>
  <w:style w:type="paragraph" w:styleId="Sinespaciado">
    <w:name w:val="No Spacing"/>
    <w:uiPriority w:val="1"/>
    <w:qFormat/>
    <w:rsid w:val="00CE0818"/>
    <w:pPr>
      <w:spacing w:after="0" w:line="240" w:lineRule="auto"/>
    </w:pPr>
  </w:style>
  <w:style w:type="table" w:styleId="Tablaconcuadrcula">
    <w:name w:val="Table Grid"/>
    <w:basedOn w:val="Tablanormal"/>
    <w:uiPriority w:val="39"/>
    <w:rsid w:val="00BA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1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1571"/>
  </w:style>
  <w:style w:type="paragraph" w:styleId="Piedepgina">
    <w:name w:val="footer"/>
    <w:basedOn w:val="Normal"/>
    <w:link w:val="PiedepginaCar"/>
    <w:uiPriority w:val="99"/>
    <w:unhideWhenUsed/>
    <w:rsid w:val="007E1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398745">
      <w:bodyDiv w:val="1"/>
      <w:marLeft w:val="0"/>
      <w:marRight w:val="0"/>
      <w:marTop w:val="0"/>
      <w:marBottom w:val="0"/>
      <w:divBdr>
        <w:top w:val="none" w:sz="0" w:space="0" w:color="auto"/>
        <w:left w:val="none" w:sz="0" w:space="0" w:color="auto"/>
        <w:bottom w:val="none" w:sz="0" w:space="0" w:color="auto"/>
        <w:right w:val="none" w:sz="0" w:space="0" w:color="auto"/>
      </w:divBdr>
      <w:divsChild>
        <w:div w:id="2066684060">
          <w:marLeft w:val="300"/>
          <w:marRight w:val="300"/>
          <w:marTop w:val="0"/>
          <w:marBottom w:val="0"/>
          <w:divBdr>
            <w:top w:val="none" w:sz="0" w:space="0" w:color="auto"/>
            <w:left w:val="none" w:sz="0" w:space="0" w:color="auto"/>
            <w:bottom w:val="none" w:sz="0" w:space="0" w:color="auto"/>
            <w:right w:val="none" w:sz="0" w:space="0" w:color="auto"/>
          </w:divBdr>
          <w:divsChild>
            <w:div w:id="742801255">
              <w:marLeft w:val="0"/>
              <w:marRight w:val="0"/>
              <w:marTop w:val="0"/>
              <w:marBottom w:val="0"/>
              <w:divBdr>
                <w:top w:val="none" w:sz="0" w:space="0" w:color="auto"/>
                <w:left w:val="none" w:sz="0" w:space="0" w:color="auto"/>
                <w:bottom w:val="none" w:sz="0" w:space="0" w:color="auto"/>
                <w:right w:val="none" w:sz="0" w:space="0" w:color="auto"/>
              </w:divBdr>
              <w:divsChild>
                <w:div w:id="202907044">
                  <w:marLeft w:val="0"/>
                  <w:marRight w:val="0"/>
                  <w:marTop w:val="0"/>
                  <w:marBottom w:val="0"/>
                  <w:divBdr>
                    <w:top w:val="none" w:sz="0" w:space="0" w:color="auto"/>
                    <w:left w:val="none" w:sz="0" w:space="0" w:color="auto"/>
                    <w:bottom w:val="none" w:sz="0" w:space="0" w:color="auto"/>
                    <w:right w:val="none" w:sz="0" w:space="0" w:color="auto"/>
                  </w:divBdr>
                  <w:divsChild>
                    <w:div w:id="883904147">
                      <w:marLeft w:val="0"/>
                      <w:marRight w:val="0"/>
                      <w:marTop w:val="0"/>
                      <w:marBottom w:val="0"/>
                      <w:divBdr>
                        <w:top w:val="none" w:sz="0" w:space="0" w:color="auto"/>
                        <w:left w:val="none" w:sz="0" w:space="0" w:color="auto"/>
                        <w:bottom w:val="none" w:sz="0" w:space="0" w:color="auto"/>
                        <w:right w:val="none" w:sz="0" w:space="0" w:color="auto"/>
                      </w:divBdr>
                    </w:div>
                  </w:divsChild>
                </w:div>
                <w:div w:id="488863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9292785">
          <w:marLeft w:val="0"/>
          <w:marRight w:val="0"/>
          <w:marTop w:val="0"/>
          <w:marBottom w:val="0"/>
          <w:divBdr>
            <w:top w:val="none" w:sz="0" w:space="0" w:color="auto"/>
            <w:left w:val="none" w:sz="0" w:space="0" w:color="auto"/>
            <w:bottom w:val="none" w:sz="0" w:space="0" w:color="auto"/>
            <w:right w:val="none" w:sz="0" w:space="0" w:color="auto"/>
          </w:divBdr>
          <w:divsChild>
            <w:div w:id="810709116">
              <w:marLeft w:val="0"/>
              <w:marRight w:val="0"/>
              <w:marTop w:val="0"/>
              <w:marBottom w:val="0"/>
              <w:divBdr>
                <w:top w:val="none" w:sz="0" w:space="0" w:color="auto"/>
                <w:left w:val="none" w:sz="0" w:space="0" w:color="auto"/>
                <w:bottom w:val="none" w:sz="0" w:space="0" w:color="auto"/>
                <w:right w:val="none" w:sz="0" w:space="0" w:color="auto"/>
              </w:divBdr>
              <w:divsChild>
                <w:div w:id="485823337">
                  <w:marLeft w:val="0"/>
                  <w:marRight w:val="0"/>
                  <w:marTop w:val="0"/>
                  <w:marBottom w:val="0"/>
                  <w:divBdr>
                    <w:top w:val="none" w:sz="0" w:space="0" w:color="auto"/>
                    <w:left w:val="none" w:sz="0" w:space="0" w:color="auto"/>
                    <w:bottom w:val="none" w:sz="0" w:space="0" w:color="auto"/>
                    <w:right w:val="none" w:sz="0" w:space="0" w:color="auto"/>
                  </w:divBdr>
                  <w:divsChild>
                    <w:div w:id="2096436795">
                      <w:marLeft w:val="0"/>
                      <w:marRight w:val="0"/>
                      <w:marTop w:val="0"/>
                      <w:marBottom w:val="0"/>
                      <w:divBdr>
                        <w:top w:val="none" w:sz="0" w:space="0" w:color="auto"/>
                        <w:left w:val="none" w:sz="0" w:space="0" w:color="auto"/>
                        <w:bottom w:val="none" w:sz="0" w:space="0" w:color="auto"/>
                        <w:right w:val="none" w:sz="0" w:space="0" w:color="auto"/>
                      </w:divBdr>
                      <w:divsChild>
                        <w:div w:id="1775437994">
                          <w:marLeft w:val="0"/>
                          <w:marRight w:val="0"/>
                          <w:marTop w:val="0"/>
                          <w:marBottom w:val="0"/>
                          <w:divBdr>
                            <w:top w:val="none" w:sz="0" w:space="0" w:color="auto"/>
                            <w:left w:val="none" w:sz="0" w:space="0" w:color="auto"/>
                            <w:bottom w:val="none" w:sz="0" w:space="0" w:color="auto"/>
                            <w:right w:val="none" w:sz="0" w:space="0" w:color="auto"/>
                          </w:divBdr>
                          <w:divsChild>
                            <w:div w:id="3736532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8001417">
                      <w:marLeft w:val="300"/>
                      <w:marRight w:val="0"/>
                      <w:marTop w:val="300"/>
                      <w:marBottom w:val="0"/>
                      <w:divBdr>
                        <w:top w:val="none" w:sz="0" w:space="0" w:color="auto"/>
                        <w:left w:val="none" w:sz="0" w:space="0" w:color="auto"/>
                        <w:bottom w:val="none" w:sz="0" w:space="0" w:color="auto"/>
                        <w:right w:val="none" w:sz="0" w:space="0" w:color="auto"/>
                      </w:divBdr>
                      <w:divsChild>
                        <w:div w:id="989016699">
                          <w:marLeft w:val="0"/>
                          <w:marRight w:val="0"/>
                          <w:marTop w:val="0"/>
                          <w:marBottom w:val="0"/>
                          <w:divBdr>
                            <w:top w:val="none" w:sz="0" w:space="0" w:color="auto"/>
                            <w:left w:val="none" w:sz="0" w:space="0" w:color="auto"/>
                            <w:bottom w:val="none" w:sz="0" w:space="0" w:color="auto"/>
                            <w:right w:val="none" w:sz="0" w:space="0" w:color="auto"/>
                          </w:divBdr>
                          <w:divsChild>
                            <w:div w:id="1067803434">
                              <w:marLeft w:val="0"/>
                              <w:marRight w:val="0"/>
                              <w:marTop w:val="0"/>
                              <w:marBottom w:val="0"/>
                              <w:divBdr>
                                <w:top w:val="none" w:sz="0" w:space="0" w:color="auto"/>
                                <w:left w:val="none" w:sz="0" w:space="0" w:color="auto"/>
                                <w:bottom w:val="none" w:sz="0" w:space="0" w:color="auto"/>
                                <w:right w:val="none" w:sz="0" w:space="0" w:color="auto"/>
                              </w:divBdr>
                              <w:divsChild>
                                <w:div w:id="1644308277">
                                  <w:marLeft w:val="0"/>
                                  <w:marRight w:val="0"/>
                                  <w:marTop w:val="0"/>
                                  <w:marBottom w:val="0"/>
                                  <w:divBdr>
                                    <w:top w:val="none" w:sz="0" w:space="0" w:color="auto"/>
                                    <w:left w:val="none" w:sz="0" w:space="0" w:color="auto"/>
                                    <w:bottom w:val="none" w:sz="0" w:space="0" w:color="auto"/>
                                    <w:right w:val="none" w:sz="0" w:space="0" w:color="auto"/>
                                  </w:divBdr>
                                </w:div>
                              </w:divsChild>
                            </w:div>
                            <w:div w:id="1966616831">
                              <w:marLeft w:val="0"/>
                              <w:marRight w:val="0"/>
                              <w:marTop w:val="300"/>
                              <w:marBottom w:val="0"/>
                              <w:divBdr>
                                <w:top w:val="none" w:sz="0" w:space="0" w:color="auto"/>
                                <w:left w:val="none" w:sz="0" w:space="0" w:color="auto"/>
                                <w:bottom w:val="none" w:sz="0" w:space="0" w:color="auto"/>
                                <w:right w:val="none" w:sz="0" w:space="0" w:color="auto"/>
                              </w:divBdr>
                              <w:divsChild>
                                <w:div w:id="16751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99901">
              <w:marLeft w:val="0"/>
              <w:marRight w:val="0"/>
              <w:marTop w:val="0"/>
              <w:marBottom w:val="0"/>
              <w:divBdr>
                <w:top w:val="none" w:sz="0" w:space="0" w:color="auto"/>
                <w:left w:val="none" w:sz="0" w:space="0" w:color="auto"/>
                <w:bottom w:val="none" w:sz="0" w:space="0" w:color="auto"/>
                <w:right w:val="none" w:sz="0" w:space="0" w:color="auto"/>
              </w:divBdr>
              <w:divsChild>
                <w:div w:id="1796945903">
                  <w:marLeft w:val="0"/>
                  <w:marRight w:val="0"/>
                  <w:marTop w:val="0"/>
                  <w:marBottom w:val="0"/>
                  <w:divBdr>
                    <w:top w:val="none" w:sz="0" w:space="0" w:color="auto"/>
                    <w:left w:val="none" w:sz="0" w:space="0" w:color="auto"/>
                    <w:bottom w:val="none" w:sz="0" w:space="0" w:color="auto"/>
                    <w:right w:val="none" w:sz="0" w:space="0" w:color="auto"/>
                  </w:divBdr>
                  <w:divsChild>
                    <w:div w:id="1158763240">
                      <w:marLeft w:val="0"/>
                      <w:marRight w:val="0"/>
                      <w:marTop w:val="0"/>
                      <w:marBottom w:val="0"/>
                      <w:divBdr>
                        <w:top w:val="none" w:sz="0" w:space="0" w:color="auto"/>
                        <w:left w:val="none" w:sz="0" w:space="0" w:color="auto"/>
                        <w:bottom w:val="none" w:sz="0" w:space="0" w:color="auto"/>
                        <w:right w:val="none" w:sz="0" w:space="0" w:color="auto"/>
                      </w:divBdr>
                      <w:divsChild>
                        <w:div w:id="449403495">
                          <w:marLeft w:val="0"/>
                          <w:marRight w:val="0"/>
                          <w:marTop w:val="0"/>
                          <w:marBottom w:val="0"/>
                          <w:divBdr>
                            <w:top w:val="none" w:sz="0" w:space="0" w:color="auto"/>
                            <w:left w:val="none" w:sz="0" w:space="0" w:color="auto"/>
                            <w:bottom w:val="none" w:sz="0" w:space="0" w:color="auto"/>
                            <w:right w:val="none" w:sz="0" w:space="0" w:color="auto"/>
                          </w:divBdr>
                          <w:divsChild>
                            <w:div w:id="17598672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6201551">
                      <w:marLeft w:val="300"/>
                      <w:marRight w:val="0"/>
                      <w:marTop w:val="300"/>
                      <w:marBottom w:val="0"/>
                      <w:divBdr>
                        <w:top w:val="none" w:sz="0" w:space="0" w:color="auto"/>
                        <w:left w:val="none" w:sz="0" w:space="0" w:color="auto"/>
                        <w:bottom w:val="none" w:sz="0" w:space="0" w:color="auto"/>
                        <w:right w:val="none" w:sz="0" w:space="0" w:color="auto"/>
                      </w:divBdr>
                      <w:divsChild>
                        <w:div w:id="605965234">
                          <w:marLeft w:val="0"/>
                          <w:marRight w:val="0"/>
                          <w:marTop w:val="0"/>
                          <w:marBottom w:val="0"/>
                          <w:divBdr>
                            <w:top w:val="none" w:sz="0" w:space="0" w:color="auto"/>
                            <w:left w:val="none" w:sz="0" w:space="0" w:color="auto"/>
                            <w:bottom w:val="none" w:sz="0" w:space="0" w:color="auto"/>
                            <w:right w:val="none" w:sz="0" w:space="0" w:color="auto"/>
                          </w:divBdr>
                          <w:divsChild>
                            <w:div w:id="93944409">
                              <w:marLeft w:val="0"/>
                              <w:marRight w:val="0"/>
                              <w:marTop w:val="0"/>
                              <w:marBottom w:val="0"/>
                              <w:divBdr>
                                <w:top w:val="none" w:sz="0" w:space="0" w:color="auto"/>
                                <w:left w:val="none" w:sz="0" w:space="0" w:color="auto"/>
                                <w:bottom w:val="none" w:sz="0" w:space="0" w:color="auto"/>
                                <w:right w:val="none" w:sz="0" w:space="0" w:color="auto"/>
                              </w:divBdr>
                              <w:divsChild>
                                <w:div w:id="1093553254">
                                  <w:marLeft w:val="0"/>
                                  <w:marRight w:val="0"/>
                                  <w:marTop w:val="0"/>
                                  <w:marBottom w:val="0"/>
                                  <w:divBdr>
                                    <w:top w:val="none" w:sz="0" w:space="0" w:color="auto"/>
                                    <w:left w:val="none" w:sz="0" w:space="0" w:color="auto"/>
                                    <w:bottom w:val="none" w:sz="0" w:space="0" w:color="auto"/>
                                    <w:right w:val="none" w:sz="0" w:space="0" w:color="auto"/>
                                  </w:divBdr>
                                </w:div>
                              </w:divsChild>
                            </w:div>
                            <w:div w:id="650670853">
                              <w:marLeft w:val="0"/>
                              <w:marRight w:val="0"/>
                              <w:marTop w:val="300"/>
                              <w:marBottom w:val="0"/>
                              <w:divBdr>
                                <w:top w:val="none" w:sz="0" w:space="0" w:color="auto"/>
                                <w:left w:val="none" w:sz="0" w:space="0" w:color="auto"/>
                                <w:bottom w:val="none" w:sz="0" w:space="0" w:color="auto"/>
                                <w:right w:val="none" w:sz="0" w:space="0" w:color="auto"/>
                              </w:divBdr>
                              <w:divsChild>
                                <w:div w:id="1141117851">
                                  <w:marLeft w:val="0"/>
                                  <w:marRight w:val="0"/>
                                  <w:marTop w:val="0"/>
                                  <w:marBottom w:val="0"/>
                                  <w:divBdr>
                                    <w:top w:val="none" w:sz="0" w:space="0" w:color="auto"/>
                                    <w:left w:val="none" w:sz="0" w:space="0" w:color="auto"/>
                                    <w:bottom w:val="none" w:sz="0" w:space="0" w:color="auto"/>
                                    <w:right w:val="none" w:sz="0" w:space="0" w:color="auto"/>
                                  </w:divBdr>
                                </w:div>
                              </w:divsChild>
                            </w:div>
                            <w:div w:id="565258844">
                              <w:marLeft w:val="0"/>
                              <w:marRight w:val="0"/>
                              <w:marTop w:val="300"/>
                              <w:marBottom w:val="0"/>
                              <w:divBdr>
                                <w:top w:val="none" w:sz="0" w:space="0" w:color="auto"/>
                                <w:left w:val="none" w:sz="0" w:space="0" w:color="auto"/>
                                <w:bottom w:val="none" w:sz="0" w:space="0" w:color="auto"/>
                                <w:right w:val="none" w:sz="0" w:space="0" w:color="auto"/>
                              </w:divBdr>
                              <w:divsChild>
                                <w:div w:id="797989565">
                                  <w:marLeft w:val="0"/>
                                  <w:marRight w:val="0"/>
                                  <w:marTop w:val="0"/>
                                  <w:marBottom w:val="0"/>
                                  <w:divBdr>
                                    <w:top w:val="none" w:sz="0" w:space="0" w:color="auto"/>
                                    <w:left w:val="none" w:sz="0" w:space="0" w:color="auto"/>
                                    <w:bottom w:val="none" w:sz="0" w:space="0" w:color="auto"/>
                                    <w:right w:val="none" w:sz="0" w:space="0" w:color="auto"/>
                                  </w:divBdr>
                                </w:div>
                              </w:divsChild>
                            </w:div>
                            <w:div w:id="1986471634">
                              <w:marLeft w:val="0"/>
                              <w:marRight w:val="0"/>
                              <w:marTop w:val="300"/>
                              <w:marBottom w:val="0"/>
                              <w:divBdr>
                                <w:top w:val="none" w:sz="0" w:space="0" w:color="auto"/>
                                <w:left w:val="none" w:sz="0" w:space="0" w:color="auto"/>
                                <w:bottom w:val="none" w:sz="0" w:space="0" w:color="auto"/>
                                <w:right w:val="none" w:sz="0" w:space="0" w:color="auto"/>
                              </w:divBdr>
                              <w:divsChild>
                                <w:div w:id="399669843">
                                  <w:marLeft w:val="0"/>
                                  <w:marRight w:val="0"/>
                                  <w:marTop w:val="0"/>
                                  <w:marBottom w:val="0"/>
                                  <w:divBdr>
                                    <w:top w:val="none" w:sz="0" w:space="0" w:color="auto"/>
                                    <w:left w:val="none" w:sz="0" w:space="0" w:color="auto"/>
                                    <w:bottom w:val="none" w:sz="0" w:space="0" w:color="auto"/>
                                    <w:right w:val="none" w:sz="0" w:space="0" w:color="auto"/>
                                  </w:divBdr>
                                </w:div>
                              </w:divsChild>
                            </w:div>
                            <w:div w:id="2060976708">
                              <w:marLeft w:val="0"/>
                              <w:marRight w:val="0"/>
                              <w:marTop w:val="300"/>
                              <w:marBottom w:val="0"/>
                              <w:divBdr>
                                <w:top w:val="none" w:sz="0" w:space="0" w:color="auto"/>
                                <w:left w:val="none" w:sz="0" w:space="0" w:color="auto"/>
                                <w:bottom w:val="none" w:sz="0" w:space="0" w:color="auto"/>
                                <w:right w:val="none" w:sz="0" w:space="0" w:color="auto"/>
                              </w:divBdr>
                              <w:divsChild>
                                <w:div w:id="1335377530">
                                  <w:marLeft w:val="0"/>
                                  <w:marRight w:val="0"/>
                                  <w:marTop w:val="0"/>
                                  <w:marBottom w:val="0"/>
                                  <w:divBdr>
                                    <w:top w:val="none" w:sz="0" w:space="0" w:color="auto"/>
                                    <w:left w:val="none" w:sz="0" w:space="0" w:color="auto"/>
                                    <w:bottom w:val="none" w:sz="0" w:space="0" w:color="auto"/>
                                    <w:right w:val="none" w:sz="0" w:space="0" w:color="auto"/>
                                  </w:divBdr>
                                </w:div>
                              </w:divsChild>
                            </w:div>
                            <w:div w:id="1702827061">
                              <w:marLeft w:val="0"/>
                              <w:marRight w:val="0"/>
                              <w:marTop w:val="300"/>
                              <w:marBottom w:val="0"/>
                              <w:divBdr>
                                <w:top w:val="none" w:sz="0" w:space="0" w:color="auto"/>
                                <w:left w:val="none" w:sz="0" w:space="0" w:color="auto"/>
                                <w:bottom w:val="none" w:sz="0" w:space="0" w:color="auto"/>
                                <w:right w:val="none" w:sz="0" w:space="0" w:color="auto"/>
                              </w:divBdr>
                              <w:divsChild>
                                <w:div w:id="1615093642">
                                  <w:marLeft w:val="0"/>
                                  <w:marRight w:val="0"/>
                                  <w:marTop w:val="0"/>
                                  <w:marBottom w:val="0"/>
                                  <w:divBdr>
                                    <w:top w:val="none" w:sz="0" w:space="0" w:color="auto"/>
                                    <w:left w:val="none" w:sz="0" w:space="0" w:color="auto"/>
                                    <w:bottom w:val="none" w:sz="0" w:space="0" w:color="auto"/>
                                    <w:right w:val="none" w:sz="0" w:space="0" w:color="auto"/>
                                  </w:divBdr>
                                </w:div>
                              </w:divsChild>
                            </w:div>
                            <w:div w:id="1522354774">
                              <w:marLeft w:val="0"/>
                              <w:marRight w:val="0"/>
                              <w:marTop w:val="300"/>
                              <w:marBottom w:val="0"/>
                              <w:divBdr>
                                <w:top w:val="none" w:sz="0" w:space="0" w:color="auto"/>
                                <w:left w:val="none" w:sz="0" w:space="0" w:color="auto"/>
                                <w:bottom w:val="none" w:sz="0" w:space="0" w:color="auto"/>
                                <w:right w:val="none" w:sz="0" w:space="0" w:color="auto"/>
                              </w:divBdr>
                              <w:divsChild>
                                <w:div w:id="1127090986">
                                  <w:marLeft w:val="0"/>
                                  <w:marRight w:val="0"/>
                                  <w:marTop w:val="0"/>
                                  <w:marBottom w:val="0"/>
                                  <w:divBdr>
                                    <w:top w:val="none" w:sz="0" w:space="0" w:color="auto"/>
                                    <w:left w:val="none" w:sz="0" w:space="0" w:color="auto"/>
                                    <w:bottom w:val="none" w:sz="0" w:space="0" w:color="auto"/>
                                    <w:right w:val="none" w:sz="0" w:space="0" w:color="auto"/>
                                  </w:divBdr>
                                </w:div>
                              </w:divsChild>
                            </w:div>
                            <w:div w:id="1625306444">
                              <w:marLeft w:val="0"/>
                              <w:marRight w:val="0"/>
                              <w:marTop w:val="300"/>
                              <w:marBottom w:val="0"/>
                              <w:divBdr>
                                <w:top w:val="none" w:sz="0" w:space="0" w:color="auto"/>
                                <w:left w:val="none" w:sz="0" w:space="0" w:color="auto"/>
                                <w:bottom w:val="none" w:sz="0" w:space="0" w:color="auto"/>
                                <w:right w:val="none" w:sz="0" w:space="0" w:color="auto"/>
                              </w:divBdr>
                              <w:divsChild>
                                <w:div w:id="1688483496">
                                  <w:marLeft w:val="0"/>
                                  <w:marRight w:val="0"/>
                                  <w:marTop w:val="0"/>
                                  <w:marBottom w:val="0"/>
                                  <w:divBdr>
                                    <w:top w:val="none" w:sz="0" w:space="0" w:color="auto"/>
                                    <w:left w:val="none" w:sz="0" w:space="0" w:color="auto"/>
                                    <w:bottom w:val="none" w:sz="0" w:space="0" w:color="auto"/>
                                    <w:right w:val="none" w:sz="0" w:space="0" w:color="auto"/>
                                  </w:divBdr>
                                </w:div>
                              </w:divsChild>
                            </w:div>
                            <w:div w:id="409040511">
                              <w:marLeft w:val="0"/>
                              <w:marRight w:val="0"/>
                              <w:marTop w:val="300"/>
                              <w:marBottom w:val="0"/>
                              <w:divBdr>
                                <w:top w:val="none" w:sz="0" w:space="0" w:color="auto"/>
                                <w:left w:val="none" w:sz="0" w:space="0" w:color="auto"/>
                                <w:bottom w:val="none" w:sz="0" w:space="0" w:color="auto"/>
                                <w:right w:val="none" w:sz="0" w:space="0" w:color="auto"/>
                              </w:divBdr>
                              <w:divsChild>
                                <w:div w:id="1004167959">
                                  <w:marLeft w:val="0"/>
                                  <w:marRight w:val="0"/>
                                  <w:marTop w:val="0"/>
                                  <w:marBottom w:val="0"/>
                                  <w:divBdr>
                                    <w:top w:val="none" w:sz="0" w:space="0" w:color="auto"/>
                                    <w:left w:val="none" w:sz="0" w:space="0" w:color="auto"/>
                                    <w:bottom w:val="none" w:sz="0" w:space="0" w:color="auto"/>
                                    <w:right w:val="none" w:sz="0" w:space="0" w:color="auto"/>
                                  </w:divBdr>
                                </w:div>
                              </w:divsChild>
                            </w:div>
                            <w:div w:id="1312516855">
                              <w:marLeft w:val="0"/>
                              <w:marRight w:val="0"/>
                              <w:marTop w:val="300"/>
                              <w:marBottom w:val="0"/>
                              <w:divBdr>
                                <w:top w:val="none" w:sz="0" w:space="0" w:color="auto"/>
                                <w:left w:val="none" w:sz="0" w:space="0" w:color="auto"/>
                                <w:bottom w:val="none" w:sz="0" w:space="0" w:color="auto"/>
                                <w:right w:val="none" w:sz="0" w:space="0" w:color="auto"/>
                              </w:divBdr>
                              <w:divsChild>
                                <w:div w:id="209610811">
                                  <w:marLeft w:val="0"/>
                                  <w:marRight w:val="0"/>
                                  <w:marTop w:val="0"/>
                                  <w:marBottom w:val="0"/>
                                  <w:divBdr>
                                    <w:top w:val="none" w:sz="0" w:space="0" w:color="auto"/>
                                    <w:left w:val="none" w:sz="0" w:space="0" w:color="auto"/>
                                    <w:bottom w:val="none" w:sz="0" w:space="0" w:color="auto"/>
                                    <w:right w:val="none" w:sz="0" w:space="0" w:color="auto"/>
                                  </w:divBdr>
                                </w:div>
                              </w:divsChild>
                            </w:div>
                            <w:div w:id="1283272565">
                              <w:marLeft w:val="0"/>
                              <w:marRight w:val="0"/>
                              <w:marTop w:val="300"/>
                              <w:marBottom w:val="0"/>
                              <w:divBdr>
                                <w:top w:val="none" w:sz="0" w:space="0" w:color="auto"/>
                                <w:left w:val="none" w:sz="0" w:space="0" w:color="auto"/>
                                <w:bottom w:val="none" w:sz="0" w:space="0" w:color="auto"/>
                                <w:right w:val="none" w:sz="0" w:space="0" w:color="auto"/>
                              </w:divBdr>
                              <w:divsChild>
                                <w:div w:id="730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6799">
              <w:marLeft w:val="0"/>
              <w:marRight w:val="0"/>
              <w:marTop w:val="0"/>
              <w:marBottom w:val="0"/>
              <w:divBdr>
                <w:top w:val="none" w:sz="0" w:space="0" w:color="auto"/>
                <w:left w:val="none" w:sz="0" w:space="0" w:color="auto"/>
                <w:bottom w:val="none" w:sz="0" w:space="0" w:color="auto"/>
                <w:right w:val="none" w:sz="0" w:space="0" w:color="auto"/>
              </w:divBdr>
              <w:divsChild>
                <w:div w:id="1457800030">
                  <w:marLeft w:val="0"/>
                  <w:marRight w:val="0"/>
                  <w:marTop w:val="0"/>
                  <w:marBottom w:val="0"/>
                  <w:divBdr>
                    <w:top w:val="none" w:sz="0" w:space="0" w:color="auto"/>
                    <w:left w:val="none" w:sz="0" w:space="0" w:color="auto"/>
                    <w:bottom w:val="none" w:sz="0" w:space="0" w:color="auto"/>
                    <w:right w:val="none" w:sz="0" w:space="0" w:color="auto"/>
                  </w:divBdr>
                  <w:divsChild>
                    <w:div w:id="1453788817">
                      <w:marLeft w:val="0"/>
                      <w:marRight w:val="0"/>
                      <w:marTop w:val="0"/>
                      <w:marBottom w:val="0"/>
                      <w:divBdr>
                        <w:top w:val="none" w:sz="0" w:space="0" w:color="auto"/>
                        <w:left w:val="none" w:sz="0" w:space="0" w:color="auto"/>
                        <w:bottom w:val="none" w:sz="0" w:space="0" w:color="auto"/>
                        <w:right w:val="none" w:sz="0" w:space="0" w:color="auto"/>
                      </w:divBdr>
                      <w:divsChild>
                        <w:div w:id="1623922298">
                          <w:marLeft w:val="0"/>
                          <w:marRight w:val="0"/>
                          <w:marTop w:val="0"/>
                          <w:marBottom w:val="0"/>
                          <w:divBdr>
                            <w:top w:val="none" w:sz="0" w:space="0" w:color="auto"/>
                            <w:left w:val="none" w:sz="0" w:space="0" w:color="auto"/>
                            <w:bottom w:val="none" w:sz="0" w:space="0" w:color="auto"/>
                            <w:right w:val="none" w:sz="0" w:space="0" w:color="auto"/>
                          </w:divBdr>
                          <w:divsChild>
                            <w:div w:id="16090477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9666833">
                      <w:marLeft w:val="300"/>
                      <w:marRight w:val="0"/>
                      <w:marTop w:val="300"/>
                      <w:marBottom w:val="0"/>
                      <w:divBdr>
                        <w:top w:val="none" w:sz="0" w:space="0" w:color="auto"/>
                        <w:left w:val="none" w:sz="0" w:space="0" w:color="auto"/>
                        <w:bottom w:val="none" w:sz="0" w:space="0" w:color="auto"/>
                        <w:right w:val="none" w:sz="0" w:space="0" w:color="auto"/>
                      </w:divBdr>
                      <w:divsChild>
                        <w:div w:id="64619575">
                          <w:marLeft w:val="0"/>
                          <w:marRight w:val="0"/>
                          <w:marTop w:val="0"/>
                          <w:marBottom w:val="0"/>
                          <w:divBdr>
                            <w:top w:val="none" w:sz="0" w:space="0" w:color="auto"/>
                            <w:left w:val="none" w:sz="0" w:space="0" w:color="auto"/>
                            <w:bottom w:val="none" w:sz="0" w:space="0" w:color="auto"/>
                            <w:right w:val="none" w:sz="0" w:space="0" w:color="auto"/>
                          </w:divBdr>
                          <w:divsChild>
                            <w:div w:id="1227036729">
                              <w:marLeft w:val="0"/>
                              <w:marRight w:val="0"/>
                              <w:marTop w:val="0"/>
                              <w:marBottom w:val="0"/>
                              <w:divBdr>
                                <w:top w:val="none" w:sz="0" w:space="0" w:color="auto"/>
                                <w:left w:val="none" w:sz="0" w:space="0" w:color="auto"/>
                                <w:bottom w:val="none" w:sz="0" w:space="0" w:color="auto"/>
                                <w:right w:val="none" w:sz="0" w:space="0" w:color="auto"/>
                              </w:divBdr>
                              <w:divsChild>
                                <w:div w:id="1412388758">
                                  <w:marLeft w:val="0"/>
                                  <w:marRight w:val="0"/>
                                  <w:marTop w:val="0"/>
                                  <w:marBottom w:val="0"/>
                                  <w:divBdr>
                                    <w:top w:val="none" w:sz="0" w:space="0" w:color="auto"/>
                                    <w:left w:val="none" w:sz="0" w:space="0" w:color="auto"/>
                                    <w:bottom w:val="none" w:sz="0" w:space="0" w:color="auto"/>
                                    <w:right w:val="none" w:sz="0" w:space="0" w:color="auto"/>
                                  </w:divBdr>
                                </w:div>
                              </w:divsChild>
                            </w:div>
                            <w:div w:id="899707058">
                              <w:marLeft w:val="0"/>
                              <w:marRight w:val="0"/>
                              <w:marTop w:val="300"/>
                              <w:marBottom w:val="0"/>
                              <w:divBdr>
                                <w:top w:val="none" w:sz="0" w:space="0" w:color="auto"/>
                                <w:left w:val="none" w:sz="0" w:space="0" w:color="auto"/>
                                <w:bottom w:val="none" w:sz="0" w:space="0" w:color="auto"/>
                                <w:right w:val="none" w:sz="0" w:space="0" w:color="auto"/>
                              </w:divBdr>
                              <w:divsChild>
                                <w:div w:id="1194149010">
                                  <w:marLeft w:val="0"/>
                                  <w:marRight w:val="0"/>
                                  <w:marTop w:val="0"/>
                                  <w:marBottom w:val="0"/>
                                  <w:divBdr>
                                    <w:top w:val="none" w:sz="0" w:space="0" w:color="auto"/>
                                    <w:left w:val="none" w:sz="0" w:space="0" w:color="auto"/>
                                    <w:bottom w:val="none" w:sz="0" w:space="0" w:color="auto"/>
                                    <w:right w:val="none" w:sz="0" w:space="0" w:color="auto"/>
                                  </w:divBdr>
                                </w:div>
                              </w:divsChild>
                            </w:div>
                            <w:div w:id="60300784">
                              <w:marLeft w:val="0"/>
                              <w:marRight w:val="0"/>
                              <w:marTop w:val="300"/>
                              <w:marBottom w:val="0"/>
                              <w:divBdr>
                                <w:top w:val="none" w:sz="0" w:space="0" w:color="auto"/>
                                <w:left w:val="none" w:sz="0" w:space="0" w:color="auto"/>
                                <w:bottom w:val="none" w:sz="0" w:space="0" w:color="auto"/>
                                <w:right w:val="none" w:sz="0" w:space="0" w:color="auto"/>
                              </w:divBdr>
                              <w:divsChild>
                                <w:div w:id="140539756">
                                  <w:marLeft w:val="0"/>
                                  <w:marRight w:val="0"/>
                                  <w:marTop w:val="0"/>
                                  <w:marBottom w:val="0"/>
                                  <w:divBdr>
                                    <w:top w:val="none" w:sz="0" w:space="0" w:color="auto"/>
                                    <w:left w:val="none" w:sz="0" w:space="0" w:color="auto"/>
                                    <w:bottom w:val="none" w:sz="0" w:space="0" w:color="auto"/>
                                    <w:right w:val="none" w:sz="0" w:space="0" w:color="auto"/>
                                  </w:divBdr>
                                </w:div>
                              </w:divsChild>
                            </w:div>
                            <w:div w:id="1678264357">
                              <w:marLeft w:val="0"/>
                              <w:marRight w:val="0"/>
                              <w:marTop w:val="300"/>
                              <w:marBottom w:val="0"/>
                              <w:divBdr>
                                <w:top w:val="none" w:sz="0" w:space="0" w:color="auto"/>
                                <w:left w:val="none" w:sz="0" w:space="0" w:color="auto"/>
                                <w:bottom w:val="none" w:sz="0" w:space="0" w:color="auto"/>
                                <w:right w:val="none" w:sz="0" w:space="0" w:color="auto"/>
                              </w:divBdr>
                              <w:divsChild>
                                <w:div w:id="421411349">
                                  <w:marLeft w:val="0"/>
                                  <w:marRight w:val="0"/>
                                  <w:marTop w:val="0"/>
                                  <w:marBottom w:val="0"/>
                                  <w:divBdr>
                                    <w:top w:val="none" w:sz="0" w:space="0" w:color="auto"/>
                                    <w:left w:val="none" w:sz="0" w:space="0" w:color="auto"/>
                                    <w:bottom w:val="none" w:sz="0" w:space="0" w:color="auto"/>
                                    <w:right w:val="none" w:sz="0" w:space="0" w:color="auto"/>
                                  </w:divBdr>
                                </w:div>
                              </w:divsChild>
                            </w:div>
                            <w:div w:id="720787829">
                              <w:marLeft w:val="0"/>
                              <w:marRight w:val="0"/>
                              <w:marTop w:val="300"/>
                              <w:marBottom w:val="0"/>
                              <w:divBdr>
                                <w:top w:val="none" w:sz="0" w:space="0" w:color="auto"/>
                                <w:left w:val="none" w:sz="0" w:space="0" w:color="auto"/>
                                <w:bottom w:val="none" w:sz="0" w:space="0" w:color="auto"/>
                                <w:right w:val="none" w:sz="0" w:space="0" w:color="auto"/>
                              </w:divBdr>
                              <w:divsChild>
                                <w:div w:id="1251549838">
                                  <w:marLeft w:val="0"/>
                                  <w:marRight w:val="0"/>
                                  <w:marTop w:val="0"/>
                                  <w:marBottom w:val="0"/>
                                  <w:divBdr>
                                    <w:top w:val="none" w:sz="0" w:space="0" w:color="auto"/>
                                    <w:left w:val="none" w:sz="0" w:space="0" w:color="auto"/>
                                    <w:bottom w:val="none" w:sz="0" w:space="0" w:color="auto"/>
                                    <w:right w:val="none" w:sz="0" w:space="0" w:color="auto"/>
                                  </w:divBdr>
                                </w:div>
                              </w:divsChild>
                            </w:div>
                            <w:div w:id="1494223180">
                              <w:marLeft w:val="0"/>
                              <w:marRight w:val="0"/>
                              <w:marTop w:val="300"/>
                              <w:marBottom w:val="0"/>
                              <w:divBdr>
                                <w:top w:val="none" w:sz="0" w:space="0" w:color="auto"/>
                                <w:left w:val="none" w:sz="0" w:space="0" w:color="auto"/>
                                <w:bottom w:val="none" w:sz="0" w:space="0" w:color="auto"/>
                                <w:right w:val="none" w:sz="0" w:space="0" w:color="auto"/>
                              </w:divBdr>
                              <w:divsChild>
                                <w:div w:id="1842433138">
                                  <w:marLeft w:val="0"/>
                                  <w:marRight w:val="0"/>
                                  <w:marTop w:val="0"/>
                                  <w:marBottom w:val="0"/>
                                  <w:divBdr>
                                    <w:top w:val="none" w:sz="0" w:space="0" w:color="auto"/>
                                    <w:left w:val="none" w:sz="0" w:space="0" w:color="auto"/>
                                    <w:bottom w:val="none" w:sz="0" w:space="0" w:color="auto"/>
                                    <w:right w:val="none" w:sz="0" w:space="0" w:color="auto"/>
                                  </w:divBdr>
                                </w:div>
                              </w:divsChild>
                            </w:div>
                            <w:div w:id="306085536">
                              <w:marLeft w:val="0"/>
                              <w:marRight w:val="0"/>
                              <w:marTop w:val="300"/>
                              <w:marBottom w:val="0"/>
                              <w:divBdr>
                                <w:top w:val="none" w:sz="0" w:space="0" w:color="auto"/>
                                <w:left w:val="none" w:sz="0" w:space="0" w:color="auto"/>
                                <w:bottom w:val="none" w:sz="0" w:space="0" w:color="auto"/>
                                <w:right w:val="none" w:sz="0" w:space="0" w:color="auto"/>
                              </w:divBdr>
                              <w:divsChild>
                                <w:div w:id="951017099">
                                  <w:marLeft w:val="0"/>
                                  <w:marRight w:val="0"/>
                                  <w:marTop w:val="0"/>
                                  <w:marBottom w:val="0"/>
                                  <w:divBdr>
                                    <w:top w:val="none" w:sz="0" w:space="0" w:color="auto"/>
                                    <w:left w:val="none" w:sz="0" w:space="0" w:color="auto"/>
                                    <w:bottom w:val="none" w:sz="0" w:space="0" w:color="auto"/>
                                    <w:right w:val="none" w:sz="0" w:space="0" w:color="auto"/>
                                  </w:divBdr>
                                </w:div>
                              </w:divsChild>
                            </w:div>
                            <w:div w:id="244725771">
                              <w:marLeft w:val="0"/>
                              <w:marRight w:val="0"/>
                              <w:marTop w:val="300"/>
                              <w:marBottom w:val="0"/>
                              <w:divBdr>
                                <w:top w:val="none" w:sz="0" w:space="0" w:color="auto"/>
                                <w:left w:val="none" w:sz="0" w:space="0" w:color="auto"/>
                                <w:bottom w:val="none" w:sz="0" w:space="0" w:color="auto"/>
                                <w:right w:val="none" w:sz="0" w:space="0" w:color="auto"/>
                              </w:divBdr>
                              <w:divsChild>
                                <w:div w:id="1772703720">
                                  <w:marLeft w:val="0"/>
                                  <w:marRight w:val="0"/>
                                  <w:marTop w:val="0"/>
                                  <w:marBottom w:val="0"/>
                                  <w:divBdr>
                                    <w:top w:val="none" w:sz="0" w:space="0" w:color="auto"/>
                                    <w:left w:val="none" w:sz="0" w:space="0" w:color="auto"/>
                                    <w:bottom w:val="none" w:sz="0" w:space="0" w:color="auto"/>
                                    <w:right w:val="none" w:sz="0" w:space="0" w:color="auto"/>
                                  </w:divBdr>
                                </w:div>
                              </w:divsChild>
                            </w:div>
                            <w:div w:id="1053584350">
                              <w:marLeft w:val="0"/>
                              <w:marRight w:val="0"/>
                              <w:marTop w:val="300"/>
                              <w:marBottom w:val="0"/>
                              <w:divBdr>
                                <w:top w:val="none" w:sz="0" w:space="0" w:color="auto"/>
                                <w:left w:val="none" w:sz="0" w:space="0" w:color="auto"/>
                                <w:bottom w:val="none" w:sz="0" w:space="0" w:color="auto"/>
                                <w:right w:val="none" w:sz="0" w:space="0" w:color="auto"/>
                              </w:divBdr>
                              <w:divsChild>
                                <w:div w:id="680818271">
                                  <w:marLeft w:val="0"/>
                                  <w:marRight w:val="0"/>
                                  <w:marTop w:val="0"/>
                                  <w:marBottom w:val="0"/>
                                  <w:divBdr>
                                    <w:top w:val="none" w:sz="0" w:space="0" w:color="auto"/>
                                    <w:left w:val="none" w:sz="0" w:space="0" w:color="auto"/>
                                    <w:bottom w:val="none" w:sz="0" w:space="0" w:color="auto"/>
                                    <w:right w:val="none" w:sz="0" w:space="0" w:color="auto"/>
                                  </w:divBdr>
                                </w:div>
                              </w:divsChild>
                            </w:div>
                            <w:div w:id="289286224">
                              <w:marLeft w:val="0"/>
                              <w:marRight w:val="0"/>
                              <w:marTop w:val="300"/>
                              <w:marBottom w:val="0"/>
                              <w:divBdr>
                                <w:top w:val="none" w:sz="0" w:space="0" w:color="auto"/>
                                <w:left w:val="none" w:sz="0" w:space="0" w:color="auto"/>
                                <w:bottom w:val="none" w:sz="0" w:space="0" w:color="auto"/>
                                <w:right w:val="none" w:sz="0" w:space="0" w:color="auto"/>
                              </w:divBdr>
                              <w:divsChild>
                                <w:div w:id="1331328139">
                                  <w:marLeft w:val="0"/>
                                  <w:marRight w:val="0"/>
                                  <w:marTop w:val="0"/>
                                  <w:marBottom w:val="0"/>
                                  <w:divBdr>
                                    <w:top w:val="none" w:sz="0" w:space="0" w:color="auto"/>
                                    <w:left w:val="none" w:sz="0" w:space="0" w:color="auto"/>
                                    <w:bottom w:val="none" w:sz="0" w:space="0" w:color="auto"/>
                                    <w:right w:val="none" w:sz="0" w:space="0" w:color="auto"/>
                                  </w:divBdr>
                                </w:div>
                              </w:divsChild>
                            </w:div>
                            <w:div w:id="295066881">
                              <w:marLeft w:val="0"/>
                              <w:marRight w:val="0"/>
                              <w:marTop w:val="300"/>
                              <w:marBottom w:val="0"/>
                              <w:divBdr>
                                <w:top w:val="none" w:sz="0" w:space="0" w:color="auto"/>
                                <w:left w:val="none" w:sz="0" w:space="0" w:color="auto"/>
                                <w:bottom w:val="none" w:sz="0" w:space="0" w:color="auto"/>
                                <w:right w:val="none" w:sz="0" w:space="0" w:color="auto"/>
                              </w:divBdr>
                              <w:divsChild>
                                <w:div w:id="2798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24557">
      <w:bodyDiv w:val="1"/>
      <w:marLeft w:val="0"/>
      <w:marRight w:val="0"/>
      <w:marTop w:val="0"/>
      <w:marBottom w:val="0"/>
      <w:divBdr>
        <w:top w:val="none" w:sz="0" w:space="0" w:color="auto"/>
        <w:left w:val="none" w:sz="0" w:space="0" w:color="auto"/>
        <w:bottom w:val="none" w:sz="0" w:space="0" w:color="auto"/>
        <w:right w:val="none" w:sz="0" w:space="0" w:color="auto"/>
      </w:divBdr>
      <w:divsChild>
        <w:div w:id="180315209">
          <w:marLeft w:val="0"/>
          <w:marRight w:val="0"/>
          <w:marTop w:val="0"/>
          <w:marBottom w:val="0"/>
          <w:divBdr>
            <w:top w:val="none" w:sz="0" w:space="0" w:color="auto"/>
            <w:left w:val="none" w:sz="0" w:space="0" w:color="auto"/>
            <w:bottom w:val="none" w:sz="0" w:space="0" w:color="auto"/>
            <w:right w:val="none" w:sz="0" w:space="0" w:color="auto"/>
          </w:divBdr>
          <w:divsChild>
            <w:div w:id="1385330660">
              <w:marLeft w:val="0"/>
              <w:marRight w:val="0"/>
              <w:marTop w:val="0"/>
              <w:marBottom w:val="0"/>
              <w:divBdr>
                <w:top w:val="none" w:sz="0" w:space="0" w:color="auto"/>
                <w:left w:val="none" w:sz="0" w:space="0" w:color="auto"/>
                <w:bottom w:val="none" w:sz="0" w:space="0" w:color="auto"/>
                <w:right w:val="none" w:sz="0" w:space="0" w:color="auto"/>
              </w:divBdr>
              <w:divsChild>
                <w:div w:id="1641156141">
                  <w:marLeft w:val="0"/>
                  <w:marRight w:val="0"/>
                  <w:marTop w:val="0"/>
                  <w:marBottom w:val="0"/>
                  <w:divBdr>
                    <w:top w:val="none" w:sz="0" w:space="0" w:color="auto"/>
                    <w:left w:val="none" w:sz="0" w:space="0" w:color="auto"/>
                    <w:bottom w:val="none" w:sz="0" w:space="0" w:color="auto"/>
                    <w:right w:val="none" w:sz="0" w:space="0" w:color="auto"/>
                  </w:divBdr>
                  <w:divsChild>
                    <w:div w:id="1064260560">
                      <w:marLeft w:val="0"/>
                      <w:marRight w:val="0"/>
                      <w:marTop w:val="0"/>
                      <w:marBottom w:val="0"/>
                      <w:divBdr>
                        <w:top w:val="none" w:sz="0" w:space="0" w:color="auto"/>
                        <w:left w:val="none" w:sz="0" w:space="0" w:color="auto"/>
                        <w:bottom w:val="none" w:sz="0" w:space="0" w:color="auto"/>
                        <w:right w:val="none" w:sz="0" w:space="0" w:color="auto"/>
                      </w:divBdr>
                      <w:divsChild>
                        <w:div w:id="4746844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2156468">
                  <w:marLeft w:val="300"/>
                  <w:marRight w:val="0"/>
                  <w:marTop w:val="300"/>
                  <w:marBottom w:val="0"/>
                  <w:divBdr>
                    <w:top w:val="none" w:sz="0" w:space="0" w:color="auto"/>
                    <w:left w:val="none" w:sz="0" w:space="0" w:color="auto"/>
                    <w:bottom w:val="none" w:sz="0" w:space="0" w:color="auto"/>
                    <w:right w:val="none" w:sz="0" w:space="0" w:color="auto"/>
                  </w:divBdr>
                  <w:divsChild>
                    <w:div w:id="353725345">
                      <w:marLeft w:val="0"/>
                      <w:marRight w:val="0"/>
                      <w:marTop w:val="0"/>
                      <w:marBottom w:val="0"/>
                      <w:divBdr>
                        <w:top w:val="none" w:sz="0" w:space="0" w:color="auto"/>
                        <w:left w:val="none" w:sz="0" w:space="0" w:color="auto"/>
                        <w:bottom w:val="none" w:sz="0" w:space="0" w:color="auto"/>
                        <w:right w:val="none" w:sz="0" w:space="0" w:color="auto"/>
                      </w:divBdr>
                      <w:divsChild>
                        <w:div w:id="1354384833">
                          <w:marLeft w:val="0"/>
                          <w:marRight w:val="0"/>
                          <w:marTop w:val="0"/>
                          <w:marBottom w:val="0"/>
                          <w:divBdr>
                            <w:top w:val="none" w:sz="0" w:space="0" w:color="auto"/>
                            <w:left w:val="none" w:sz="0" w:space="0" w:color="auto"/>
                            <w:bottom w:val="none" w:sz="0" w:space="0" w:color="auto"/>
                            <w:right w:val="none" w:sz="0" w:space="0" w:color="auto"/>
                          </w:divBdr>
                          <w:divsChild>
                            <w:div w:id="19401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79020">
          <w:marLeft w:val="0"/>
          <w:marRight w:val="0"/>
          <w:marTop w:val="0"/>
          <w:marBottom w:val="0"/>
          <w:divBdr>
            <w:top w:val="none" w:sz="0" w:space="0" w:color="auto"/>
            <w:left w:val="none" w:sz="0" w:space="0" w:color="auto"/>
            <w:bottom w:val="none" w:sz="0" w:space="0" w:color="auto"/>
            <w:right w:val="none" w:sz="0" w:space="0" w:color="auto"/>
          </w:divBdr>
          <w:divsChild>
            <w:div w:id="453406139">
              <w:marLeft w:val="0"/>
              <w:marRight w:val="0"/>
              <w:marTop w:val="0"/>
              <w:marBottom w:val="0"/>
              <w:divBdr>
                <w:top w:val="none" w:sz="0" w:space="0" w:color="auto"/>
                <w:left w:val="none" w:sz="0" w:space="0" w:color="auto"/>
                <w:bottom w:val="none" w:sz="0" w:space="0" w:color="auto"/>
                <w:right w:val="none" w:sz="0" w:space="0" w:color="auto"/>
              </w:divBdr>
              <w:divsChild>
                <w:div w:id="402027570">
                  <w:marLeft w:val="0"/>
                  <w:marRight w:val="0"/>
                  <w:marTop w:val="0"/>
                  <w:marBottom w:val="0"/>
                  <w:divBdr>
                    <w:top w:val="none" w:sz="0" w:space="0" w:color="auto"/>
                    <w:left w:val="none" w:sz="0" w:space="0" w:color="auto"/>
                    <w:bottom w:val="none" w:sz="0" w:space="0" w:color="auto"/>
                    <w:right w:val="none" w:sz="0" w:space="0" w:color="auto"/>
                  </w:divBdr>
                  <w:divsChild>
                    <w:div w:id="1117676108">
                      <w:marLeft w:val="0"/>
                      <w:marRight w:val="0"/>
                      <w:marTop w:val="0"/>
                      <w:marBottom w:val="0"/>
                      <w:divBdr>
                        <w:top w:val="none" w:sz="0" w:space="0" w:color="auto"/>
                        <w:left w:val="none" w:sz="0" w:space="0" w:color="auto"/>
                        <w:bottom w:val="none" w:sz="0" w:space="0" w:color="auto"/>
                        <w:right w:val="none" w:sz="0" w:space="0" w:color="auto"/>
                      </w:divBdr>
                      <w:divsChild>
                        <w:div w:id="20992819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7671626">
                  <w:marLeft w:val="300"/>
                  <w:marRight w:val="0"/>
                  <w:marTop w:val="300"/>
                  <w:marBottom w:val="0"/>
                  <w:divBdr>
                    <w:top w:val="none" w:sz="0" w:space="0" w:color="auto"/>
                    <w:left w:val="none" w:sz="0" w:space="0" w:color="auto"/>
                    <w:bottom w:val="none" w:sz="0" w:space="0" w:color="auto"/>
                    <w:right w:val="none" w:sz="0" w:space="0" w:color="auto"/>
                  </w:divBdr>
                  <w:divsChild>
                    <w:div w:id="156501952">
                      <w:marLeft w:val="0"/>
                      <w:marRight w:val="0"/>
                      <w:marTop w:val="0"/>
                      <w:marBottom w:val="0"/>
                      <w:divBdr>
                        <w:top w:val="none" w:sz="0" w:space="0" w:color="auto"/>
                        <w:left w:val="none" w:sz="0" w:space="0" w:color="auto"/>
                        <w:bottom w:val="none" w:sz="0" w:space="0" w:color="auto"/>
                        <w:right w:val="none" w:sz="0" w:space="0" w:color="auto"/>
                      </w:divBdr>
                      <w:divsChild>
                        <w:div w:id="508759425">
                          <w:marLeft w:val="0"/>
                          <w:marRight w:val="0"/>
                          <w:marTop w:val="0"/>
                          <w:marBottom w:val="0"/>
                          <w:divBdr>
                            <w:top w:val="none" w:sz="0" w:space="0" w:color="auto"/>
                            <w:left w:val="none" w:sz="0" w:space="0" w:color="auto"/>
                            <w:bottom w:val="none" w:sz="0" w:space="0" w:color="auto"/>
                            <w:right w:val="none" w:sz="0" w:space="0" w:color="auto"/>
                          </w:divBdr>
                          <w:divsChild>
                            <w:div w:id="10053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33293">
          <w:marLeft w:val="0"/>
          <w:marRight w:val="0"/>
          <w:marTop w:val="0"/>
          <w:marBottom w:val="0"/>
          <w:divBdr>
            <w:top w:val="none" w:sz="0" w:space="0" w:color="auto"/>
            <w:left w:val="none" w:sz="0" w:space="0" w:color="auto"/>
            <w:bottom w:val="none" w:sz="0" w:space="0" w:color="auto"/>
            <w:right w:val="none" w:sz="0" w:space="0" w:color="auto"/>
          </w:divBdr>
          <w:divsChild>
            <w:div w:id="1907300239">
              <w:marLeft w:val="0"/>
              <w:marRight w:val="0"/>
              <w:marTop w:val="0"/>
              <w:marBottom w:val="0"/>
              <w:divBdr>
                <w:top w:val="none" w:sz="0" w:space="0" w:color="auto"/>
                <w:left w:val="none" w:sz="0" w:space="0" w:color="auto"/>
                <w:bottom w:val="none" w:sz="0" w:space="0" w:color="auto"/>
                <w:right w:val="none" w:sz="0" w:space="0" w:color="auto"/>
              </w:divBdr>
              <w:divsChild>
                <w:div w:id="2029406830">
                  <w:marLeft w:val="0"/>
                  <w:marRight w:val="0"/>
                  <w:marTop w:val="0"/>
                  <w:marBottom w:val="0"/>
                  <w:divBdr>
                    <w:top w:val="none" w:sz="0" w:space="0" w:color="auto"/>
                    <w:left w:val="none" w:sz="0" w:space="0" w:color="auto"/>
                    <w:bottom w:val="none" w:sz="0" w:space="0" w:color="auto"/>
                    <w:right w:val="none" w:sz="0" w:space="0" w:color="auto"/>
                  </w:divBdr>
                  <w:divsChild>
                    <w:div w:id="1852521553">
                      <w:marLeft w:val="0"/>
                      <w:marRight w:val="0"/>
                      <w:marTop w:val="0"/>
                      <w:marBottom w:val="0"/>
                      <w:divBdr>
                        <w:top w:val="none" w:sz="0" w:space="0" w:color="auto"/>
                        <w:left w:val="none" w:sz="0" w:space="0" w:color="auto"/>
                        <w:bottom w:val="none" w:sz="0" w:space="0" w:color="auto"/>
                        <w:right w:val="none" w:sz="0" w:space="0" w:color="auto"/>
                      </w:divBdr>
                      <w:divsChild>
                        <w:div w:id="13826358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5802052">
                  <w:marLeft w:val="300"/>
                  <w:marRight w:val="0"/>
                  <w:marTop w:val="300"/>
                  <w:marBottom w:val="0"/>
                  <w:divBdr>
                    <w:top w:val="none" w:sz="0" w:space="0" w:color="auto"/>
                    <w:left w:val="none" w:sz="0" w:space="0" w:color="auto"/>
                    <w:bottom w:val="none" w:sz="0" w:space="0" w:color="auto"/>
                    <w:right w:val="none" w:sz="0" w:space="0" w:color="auto"/>
                  </w:divBdr>
                  <w:divsChild>
                    <w:div w:id="1609317254">
                      <w:marLeft w:val="0"/>
                      <w:marRight w:val="0"/>
                      <w:marTop w:val="0"/>
                      <w:marBottom w:val="0"/>
                      <w:divBdr>
                        <w:top w:val="none" w:sz="0" w:space="0" w:color="auto"/>
                        <w:left w:val="none" w:sz="0" w:space="0" w:color="auto"/>
                        <w:bottom w:val="none" w:sz="0" w:space="0" w:color="auto"/>
                        <w:right w:val="none" w:sz="0" w:space="0" w:color="auto"/>
                      </w:divBdr>
                      <w:divsChild>
                        <w:div w:id="1698770933">
                          <w:marLeft w:val="0"/>
                          <w:marRight w:val="0"/>
                          <w:marTop w:val="0"/>
                          <w:marBottom w:val="0"/>
                          <w:divBdr>
                            <w:top w:val="none" w:sz="0" w:space="0" w:color="auto"/>
                            <w:left w:val="none" w:sz="0" w:space="0" w:color="auto"/>
                            <w:bottom w:val="none" w:sz="0" w:space="0" w:color="auto"/>
                            <w:right w:val="none" w:sz="0" w:space="0" w:color="auto"/>
                          </w:divBdr>
                          <w:divsChild>
                            <w:div w:id="1181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51077">
          <w:marLeft w:val="0"/>
          <w:marRight w:val="0"/>
          <w:marTop w:val="0"/>
          <w:marBottom w:val="0"/>
          <w:divBdr>
            <w:top w:val="none" w:sz="0" w:space="0" w:color="auto"/>
            <w:left w:val="none" w:sz="0" w:space="0" w:color="auto"/>
            <w:bottom w:val="none" w:sz="0" w:space="0" w:color="auto"/>
            <w:right w:val="none" w:sz="0" w:space="0" w:color="auto"/>
          </w:divBdr>
          <w:divsChild>
            <w:div w:id="826018419">
              <w:marLeft w:val="0"/>
              <w:marRight w:val="0"/>
              <w:marTop w:val="0"/>
              <w:marBottom w:val="0"/>
              <w:divBdr>
                <w:top w:val="none" w:sz="0" w:space="0" w:color="auto"/>
                <w:left w:val="none" w:sz="0" w:space="0" w:color="auto"/>
                <w:bottom w:val="none" w:sz="0" w:space="0" w:color="auto"/>
                <w:right w:val="none" w:sz="0" w:space="0" w:color="auto"/>
              </w:divBdr>
              <w:divsChild>
                <w:div w:id="87780103">
                  <w:marLeft w:val="0"/>
                  <w:marRight w:val="0"/>
                  <w:marTop w:val="0"/>
                  <w:marBottom w:val="0"/>
                  <w:divBdr>
                    <w:top w:val="none" w:sz="0" w:space="0" w:color="auto"/>
                    <w:left w:val="none" w:sz="0" w:space="0" w:color="auto"/>
                    <w:bottom w:val="none" w:sz="0" w:space="0" w:color="auto"/>
                    <w:right w:val="none" w:sz="0" w:space="0" w:color="auto"/>
                  </w:divBdr>
                  <w:divsChild>
                    <w:div w:id="1203132202">
                      <w:marLeft w:val="0"/>
                      <w:marRight w:val="0"/>
                      <w:marTop w:val="0"/>
                      <w:marBottom w:val="0"/>
                      <w:divBdr>
                        <w:top w:val="none" w:sz="0" w:space="0" w:color="auto"/>
                        <w:left w:val="none" w:sz="0" w:space="0" w:color="auto"/>
                        <w:bottom w:val="none" w:sz="0" w:space="0" w:color="auto"/>
                        <w:right w:val="none" w:sz="0" w:space="0" w:color="auto"/>
                      </w:divBdr>
                      <w:divsChild>
                        <w:div w:id="14549026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4354258">
                  <w:marLeft w:val="300"/>
                  <w:marRight w:val="0"/>
                  <w:marTop w:val="300"/>
                  <w:marBottom w:val="0"/>
                  <w:divBdr>
                    <w:top w:val="none" w:sz="0" w:space="0" w:color="auto"/>
                    <w:left w:val="none" w:sz="0" w:space="0" w:color="auto"/>
                    <w:bottom w:val="none" w:sz="0" w:space="0" w:color="auto"/>
                    <w:right w:val="none" w:sz="0" w:space="0" w:color="auto"/>
                  </w:divBdr>
                  <w:divsChild>
                    <w:div w:id="630135779">
                      <w:marLeft w:val="0"/>
                      <w:marRight w:val="0"/>
                      <w:marTop w:val="0"/>
                      <w:marBottom w:val="0"/>
                      <w:divBdr>
                        <w:top w:val="none" w:sz="0" w:space="0" w:color="auto"/>
                        <w:left w:val="none" w:sz="0" w:space="0" w:color="auto"/>
                        <w:bottom w:val="none" w:sz="0" w:space="0" w:color="auto"/>
                        <w:right w:val="none" w:sz="0" w:space="0" w:color="auto"/>
                      </w:divBdr>
                      <w:divsChild>
                        <w:div w:id="805581815">
                          <w:marLeft w:val="0"/>
                          <w:marRight w:val="0"/>
                          <w:marTop w:val="0"/>
                          <w:marBottom w:val="0"/>
                          <w:divBdr>
                            <w:top w:val="none" w:sz="0" w:space="0" w:color="auto"/>
                            <w:left w:val="none" w:sz="0" w:space="0" w:color="auto"/>
                            <w:bottom w:val="none" w:sz="0" w:space="0" w:color="auto"/>
                            <w:right w:val="none" w:sz="0" w:space="0" w:color="auto"/>
                          </w:divBdr>
                          <w:divsChild>
                            <w:div w:id="5511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1118">
      <w:bodyDiv w:val="1"/>
      <w:marLeft w:val="0"/>
      <w:marRight w:val="0"/>
      <w:marTop w:val="0"/>
      <w:marBottom w:val="0"/>
      <w:divBdr>
        <w:top w:val="none" w:sz="0" w:space="0" w:color="auto"/>
        <w:left w:val="none" w:sz="0" w:space="0" w:color="auto"/>
        <w:bottom w:val="none" w:sz="0" w:space="0" w:color="auto"/>
        <w:right w:val="none" w:sz="0" w:space="0" w:color="auto"/>
      </w:divBdr>
      <w:divsChild>
        <w:div w:id="73674265">
          <w:marLeft w:val="300"/>
          <w:marRight w:val="300"/>
          <w:marTop w:val="0"/>
          <w:marBottom w:val="0"/>
          <w:divBdr>
            <w:top w:val="none" w:sz="0" w:space="0" w:color="auto"/>
            <w:left w:val="none" w:sz="0" w:space="0" w:color="auto"/>
            <w:bottom w:val="none" w:sz="0" w:space="0" w:color="auto"/>
            <w:right w:val="none" w:sz="0" w:space="0" w:color="auto"/>
          </w:divBdr>
          <w:divsChild>
            <w:div w:id="1296106406">
              <w:marLeft w:val="0"/>
              <w:marRight w:val="0"/>
              <w:marTop w:val="0"/>
              <w:marBottom w:val="0"/>
              <w:divBdr>
                <w:top w:val="none" w:sz="0" w:space="0" w:color="auto"/>
                <w:left w:val="none" w:sz="0" w:space="0" w:color="auto"/>
                <w:bottom w:val="none" w:sz="0" w:space="0" w:color="auto"/>
                <w:right w:val="none" w:sz="0" w:space="0" w:color="auto"/>
              </w:divBdr>
              <w:divsChild>
                <w:div w:id="913776350">
                  <w:marLeft w:val="0"/>
                  <w:marRight w:val="0"/>
                  <w:marTop w:val="0"/>
                  <w:marBottom w:val="0"/>
                  <w:divBdr>
                    <w:top w:val="none" w:sz="0" w:space="0" w:color="auto"/>
                    <w:left w:val="none" w:sz="0" w:space="0" w:color="auto"/>
                    <w:bottom w:val="none" w:sz="0" w:space="0" w:color="auto"/>
                    <w:right w:val="none" w:sz="0" w:space="0" w:color="auto"/>
                  </w:divBdr>
                  <w:divsChild>
                    <w:div w:id="1068696514">
                      <w:marLeft w:val="0"/>
                      <w:marRight w:val="0"/>
                      <w:marTop w:val="0"/>
                      <w:marBottom w:val="0"/>
                      <w:divBdr>
                        <w:top w:val="none" w:sz="0" w:space="0" w:color="auto"/>
                        <w:left w:val="none" w:sz="0" w:space="0" w:color="auto"/>
                        <w:bottom w:val="none" w:sz="0" w:space="0" w:color="auto"/>
                        <w:right w:val="none" w:sz="0" w:space="0" w:color="auto"/>
                      </w:divBdr>
                    </w:div>
                  </w:divsChild>
                </w:div>
                <w:div w:id="734820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841388">
          <w:marLeft w:val="0"/>
          <w:marRight w:val="0"/>
          <w:marTop w:val="0"/>
          <w:marBottom w:val="0"/>
          <w:divBdr>
            <w:top w:val="none" w:sz="0" w:space="0" w:color="auto"/>
            <w:left w:val="none" w:sz="0" w:space="0" w:color="auto"/>
            <w:bottom w:val="none" w:sz="0" w:space="0" w:color="auto"/>
            <w:right w:val="none" w:sz="0" w:space="0" w:color="auto"/>
          </w:divBdr>
          <w:divsChild>
            <w:div w:id="1777870759">
              <w:marLeft w:val="0"/>
              <w:marRight w:val="0"/>
              <w:marTop w:val="0"/>
              <w:marBottom w:val="0"/>
              <w:divBdr>
                <w:top w:val="none" w:sz="0" w:space="0" w:color="auto"/>
                <w:left w:val="none" w:sz="0" w:space="0" w:color="auto"/>
                <w:bottom w:val="none" w:sz="0" w:space="0" w:color="auto"/>
                <w:right w:val="none" w:sz="0" w:space="0" w:color="auto"/>
              </w:divBdr>
              <w:divsChild>
                <w:div w:id="610818434">
                  <w:marLeft w:val="0"/>
                  <w:marRight w:val="0"/>
                  <w:marTop w:val="0"/>
                  <w:marBottom w:val="0"/>
                  <w:divBdr>
                    <w:top w:val="none" w:sz="0" w:space="0" w:color="auto"/>
                    <w:left w:val="none" w:sz="0" w:space="0" w:color="auto"/>
                    <w:bottom w:val="none" w:sz="0" w:space="0" w:color="auto"/>
                    <w:right w:val="none" w:sz="0" w:space="0" w:color="auto"/>
                  </w:divBdr>
                  <w:divsChild>
                    <w:div w:id="540362661">
                      <w:marLeft w:val="0"/>
                      <w:marRight w:val="0"/>
                      <w:marTop w:val="0"/>
                      <w:marBottom w:val="0"/>
                      <w:divBdr>
                        <w:top w:val="none" w:sz="0" w:space="0" w:color="auto"/>
                        <w:left w:val="none" w:sz="0" w:space="0" w:color="auto"/>
                        <w:bottom w:val="none" w:sz="0" w:space="0" w:color="auto"/>
                        <w:right w:val="none" w:sz="0" w:space="0" w:color="auto"/>
                      </w:divBdr>
                      <w:divsChild>
                        <w:div w:id="2132164039">
                          <w:marLeft w:val="0"/>
                          <w:marRight w:val="0"/>
                          <w:marTop w:val="0"/>
                          <w:marBottom w:val="0"/>
                          <w:divBdr>
                            <w:top w:val="none" w:sz="0" w:space="0" w:color="auto"/>
                            <w:left w:val="none" w:sz="0" w:space="0" w:color="auto"/>
                            <w:bottom w:val="none" w:sz="0" w:space="0" w:color="auto"/>
                            <w:right w:val="none" w:sz="0" w:space="0" w:color="auto"/>
                          </w:divBdr>
                          <w:divsChild>
                            <w:div w:id="190937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6315410">
                      <w:marLeft w:val="300"/>
                      <w:marRight w:val="0"/>
                      <w:marTop w:val="300"/>
                      <w:marBottom w:val="0"/>
                      <w:divBdr>
                        <w:top w:val="none" w:sz="0" w:space="0" w:color="auto"/>
                        <w:left w:val="none" w:sz="0" w:space="0" w:color="auto"/>
                        <w:bottom w:val="none" w:sz="0" w:space="0" w:color="auto"/>
                        <w:right w:val="none" w:sz="0" w:space="0" w:color="auto"/>
                      </w:divBdr>
                      <w:divsChild>
                        <w:div w:id="1761948933">
                          <w:marLeft w:val="0"/>
                          <w:marRight w:val="0"/>
                          <w:marTop w:val="0"/>
                          <w:marBottom w:val="0"/>
                          <w:divBdr>
                            <w:top w:val="none" w:sz="0" w:space="0" w:color="auto"/>
                            <w:left w:val="none" w:sz="0" w:space="0" w:color="auto"/>
                            <w:bottom w:val="none" w:sz="0" w:space="0" w:color="auto"/>
                            <w:right w:val="none" w:sz="0" w:space="0" w:color="auto"/>
                          </w:divBdr>
                          <w:divsChild>
                            <w:div w:id="597638647">
                              <w:marLeft w:val="0"/>
                              <w:marRight w:val="0"/>
                              <w:marTop w:val="0"/>
                              <w:marBottom w:val="0"/>
                              <w:divBdr>
                                <w:top w:val="none" w:sz="0" w:space="0" w:color="auto"/>
                                <w:left w:val="none" w:sz="0" w:space="0" w:color="auto"/>
                                <w:bottom w:val="none" w:sz="0" w:space="0" w:color="auto"/>
                                <w:right w:val="none" w:sz="0" w:space="0" w:color="auto"/>
                              </w:divBdr>
                              <w:divsChild>
                                <w:div w:id="372390700">
                                  <w:marLeft w:val="0"/>
                                  <w:marRight w:val="0"/>
                                  <w:marTop w:val="0"/>
                                  <w:marBottom w:val="0"/>
                                  <w:divBdr>
                                    <w:top w:val="none" w:sz="0" w:space="0" w:color="auto"/>
                                    <w:left w:val="none" w:sz="0" w:space="0" w:color="auto"/>
                                    <w:bottom w:val="none" w:sz="0" w:space="0" w:color="auto"/>
                                    <w:right w:val="none" w:sz="0" w:space="0" w:color="auto"/>
                                  </w:divBdr>
                                </w:div>
                              </w:divsChild>
                            </w:div>
                            <w:div w:id="534078966">
                              <w:marLeft w:val="0"/>
                              <w:marRight w:val="0"/>
                              <w:marTop w:val="300"/>
                              <w:marBottom w:val="0"/>
                              <w:divBdr>
                                <w:top w:val="none" w:sz="0" w:space="0" w:color="auto"/>
                                <w:left w:val="none" w:sz="0" w:space="0" w:color="auto"/>
                                <w:bottom w:val="none" w:sz="0" w:space="0" w:color="auto"/>
                                <w:right w:val="none" w:sz="0" w:space="0" w:color="auto"/>
                              </w:divBdr>
                              <w:divsChild>
                                <w:div w:id="1057627252">
                                  <w:marLeft w:val="0"/>
                                  <w:marRight w:val="0"/>
                                  <w:marTop w:val="0"/>
                                  <w:marBottom w:val="0"/>
                                  <w:divBdr>
                                    <w:top w:val="none" w:sz="0" w:space="0" w:color="auto"/>
                                    <w:left w:val="none" w:sz="0" w:space="0" w:color="auto"/>
                                    <w:bottom w:val="none" w:sz="0" w:space="0" w:color="auto"/>
                                    <w:right w:val="none" w:sz="0" w:space="0" w:color="auto"/>
                                  </w:divBdr>
                                </w:div>
                              </w:divsChild>
                            </w:div>
                            <w:div w:id="1590039804">
                              <w:marLeft w:val="0"/>
                              <w:marRight w:val="0"/>
                              <w:marTop w:val="300"/>
                              <w:marBottom w:val="0"/>
                              <w:divBdr>
                                <w:top w:val="none" w:sz="0" w:space="0" w:color="auto"/>
                                <w:left w:val="none" w:sz="0" w:space="0" w:color="auto"/>
                                <w:bottom w:val="none" w:sz="0" w:space="0" w:color="auto"/>
                                <w:right w:val="none" w:sz="0" w:space="0" w:color="auto"/>
                              </w:divBdr>
                              <w:divsChild>
                                <w:div w:id="896933659">
                                  <w:marLeft w:val="0"/>
                                  <w:marRight w:val="0"/>
                                  <w:marTop w:val="0"/>
                                  <w:marBottom w:val="0"/>
                                  <w:divBdr>
                                    <w:top w:val="none" w:sz="0" w:space="0" w:color="auto"/>
                                    <w:left w:val="none" w:sz="0" w:space="0" w:color="auto"/>
                                    <w:bottom w:val="none" w:sz="0" w:space="0" w:color="auto"/>
                                    <w:right w:val="none" w:sz="0" w:space="0" w:color="auto"/>
                                  </w:divBdr>
                                </w:div>
                              </w:divsChild>
                            </w:div>
                            <w:div w:id="1384405558">
                              <w:marLeft w:val="0"/>
                              <w:marRight w:val="0"/>
                              <w:marTop w:val="300"/>
                              <w:marBottom w:val="0"/>
                              <w:divBdr>
                                <w:top w:val="none" w:sz="0" w:space="0" w:color="auto"/>
                                <w:left w:val="none" w:sz="0" w:space="0" w:color="auto"/>
                                <w:bottom w:val="none" w:sz="0" w:space="0" w:color="auto"/>
                                <w:right w:val="none" w:sz="0" w:space="0" w:color="auto"/>
                              </w:divBdr>
                              <w:divsChild>
                                <w:div w:id="57752776">
                                  <w:marLeft w:val="0"/>
                                  <w:marRight w:val="0"/>
                                  <w:marTop w:val="0"/>
                                  <w:marBottom w:val="0"/>
                                  <w:divBdr>
                                    <w:top w:val="none" w:sz="0" w:space="0" w:color="auto"/>
                                    <w:left w:val="none" w:sz="0" w:space="0" w:color="auto"/>
                                    <w:bottom w:val="none" w:sz="0" w:space="0" w:color="auto"/>
                                    <w:right w:val="none" w:sz="0" w:space="0" w:color="auto"/>
                                  </w:divBdr>
                                </w:div>
                              </w:divsChild>
                            </w:div>
                            <w:div w:id="2011177886">
                              <w:marLeft w:val="0"/>
                              <w:marRight w:val="0"/>
                              <w:marTop w:val="300"/>
                              <w:marBottom w:val="0"/>
                              <w:divBdr>
                                <w:top w:val="none" w:sz="0" w:space="0" w:color="auto"/>
                                <w:left w:val="none" w:sz="0" w:space="0" w:color="auto"/>
                                <w:bottom w:val="none" w:sz="0" w:space="0" w:color="auto"/>
                                <w:right w:val="none" w:sz="0" w:space="0" w:color="auto"/>
                              </w:divBdr>
                              <w:divsChild>
                                <w:div w:id="15377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5603">
              <w:marLeft w:val="0"/>
              <w:marRight w:val="0"/>
              <w:marTop w:val="0"/>
              <w:marBottom w:val="0"/>
              <w:divBdr>
                <w:top w:val="none" w:sz="0" w:space="0" w:color="auto"/>
                <w:left w:val="none" w:sz="0" w:space="0" w:color="auto"/>
                <w:bottom w:val="none" w:sz="0" w:space="0" w:color="auto"/>
                <w:right w:val="none" w:sz="0" w:space="0" w:color="auto"/>
              </w:divBdr>
              <w:divsChild>
                <w:div w:id="1516307979">
                  <w:marLeft w:val="0"/>
                  <w:marRight w:val="0"/>
                  <w:marTop w:val="0"/>
                  <w:marBottom w:val="0"/>
                  <w:divBdr>
                    <w:top w:val="none" w:sz="0" w:space="0" w:color="auto"/>
                    <w:left w:val="none" w:sz="0" w:space="0" w:color="auto"/>
                    <w:bottom w:val="none" w:sz="0" w:space="0" w:color="auto"/>
                    <w:right w:val="none" w:sz="0" w:space="0" w:color="auto"/>
                  </w:divBdr>
                  <w:divsChild>
                    <w:div w:id="2080398641">
                      <w:marLeft w:val="0"/>
                      <w:marRight w:val="0"/>
                      <w:marTop w:val="0"/>
                      <w:marBottom w:val="0"/>
                      <w:divBdr>
                        <w:top w:val="none" w:sz="0" w:space="0" w:color="auto"/>
                        <w:left w:val="none" w:sz="0" w:space="0" w:color="auto"/>
                        <w:bottom w:val="none" w:sz="0" w:space="0" w:color="auto"/>
                        <w:right w:val="none" w:sz="0" w:space="0" w:color="auto"/>
                      </w:divBdr>
                      <w:divsChild>
                        <w:div w:id="1523011609">
                          <w:marLeft w:val="0"/>
                          <w:marRight w:val="0"/>
                          <w:marTop w:val="0"/>
                          <w:marBottom w:val="0"/>
                          <w:divBdr>
                            <w:top w:val="none" w:sz="0" w:space="0" w:color="auto"/>
                            <w:left w:val="none" w:sz="0" w:space="0" w:color="auto"/>
                            <w:bottom w:val="none" w:sz="0" w:space="0" w:color="auto"/>
                            <w:right w:val="none" w:sz="0" w:space="0" w:color="auto"/>
                          </w:divBdr>
                          <w:divsChild>
                            <w:div w:id="11609987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6042812">
                      <w:marLeft w:val="300"/>
                      <w:marRight w:val="0"/>
                      <w:marTop w:val="300"/>
                      <w:marBottom w:val="0"/>
                      <w:divBdr>
                        <w:top w:val="none" w:sz="0" w:space="0" w:color="auto"/>
                        <w:left w:val="none" w:sz="0" w:space="0" w:color="auto"/>
                        <w:bottom w:val="none" w:sz="0" w:space="0" w:color="auto"/>
                        <w:right w:val="none" w:sz="0" w:space="0" w:color="auto"/>
                      </w:divBdr>
                      <w:divsChild>
                        <w:div w:id="732971263">
                          <w:marLeft w:val="0"/>
                          <w:marRight w:val="0"/>
                          <w:marTop w:val="0"/>
                          <w:marBottom w:val="0"/>
                          <w:divBdr>
                            <w:top w:val="none" w:sz="0" w:space="0" w:color="auto"/>
                            <w:left w:val="none" w:sz="0" w:space="0" w:color="auto"/>
                            <w:bottom w:val="none" w:sz="0" w:space="0" w:color="auto"/>
                            <w:right w:val="none" w:sz="0" w:space="0" w:color="auto"/>
                          </w:divBdr>
                          <w:divsChild>
                            <w:div w:id="657461997">
                              <w:marLeft w:val="0"/>
                              <w:marRight w:val="0"/>
                              <w:marTop w:val="0"/>
                              <w:marBottom w:val="0"/>
                              <w:divBdr>
                                <w:top w:val="none" w:sz="0" w:space="0" w:color="auto"/>
                                <w:left w:val="none" w:sz="0" w:space="0" w:color="auto"/>
                                <w:bottom w:val="none" w:sz="0" w:space="0" w:color="auto"/>
                                <w:right w:val="none" w:sz="0" w:space="0" w:color="auto"/>
                              </w:divBdr>
                              <w:divsChild>
                                <w:div w:id="907230030">
                                  <w:marLeft w:val="0"/>
                                  <w:marRight w:val="0"/>
                                  <w:marTop w:val="0"/>
                                  <w:marBottom w:val="0"/>
                                  <w:divBdr>
                                    <w:top w:val="none" w:sz="0" w:space="0" w:color="auto"/>
                                    <w:left w:val="none" w:sz="0" w:space="0" w:color="auto"/>
                                    <w:bottom w:val="none" w:sz="0" w:space="0" w:color="auto"/>
                                    <w:right w:val="none" w:sz="0" w:space="0" w:color="auto"/>
                                  </w:divBdr>
                                </w:div>
                              </w:divsChild>
                            </w:div>
                            <w:div w:id="1610821597">
                              <w:marLeft w:val="0"/>
                              <w:marRight w:val="0"/>
                              <w:marTop w:val="30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sChild>
                            </w:div>
                            <w:div w:id="1523321119">
                              <w:marLeft w:val="0"/>
                              <w:marRight w:val="0"/>
                              <w:marTop w:val="300"/>
                              <w:marBottom w:val="0"/>
                              <w:divBdr>
                                <w:top w:val="none" w:sz="0" w:space="0" w:color="auto"/>
                                <w:left w:val="none" w:sz="0" w:space="0" w:color="auto"/>
                                <w:bottom w:val="none" w:sz="0" w:space="0" w:color="auto"/>
                                <w:right w:val="none" w:sz="0" w:space="0" w:color="auto"/>
                              </w:divBdr>
                              <w:divsChild>
                                <w:div w:id="951933140">
                                  <w:marLeft w:val="0"/>
                                  <w:marRight w:val="0"/>
                                  <w:marTop w:val="0"/>
                                  <w:marBottom w:val="0"/>
                                  <w:divBdr>
                                    <w:top w:val="none" w:sz="0" w:space="0" w:color="auto"/>
                                    <w:left w:val="none" w:sz="0" w:space="0" w:color="auto"/>
                                    <w:bottom w:val="none" w:sz="0" w:space="0" w:color="auto"/>
                                    <w:right w:val="none" w:sz="0" w:space="0" w:color="auto"/>
                                  </w:divBdr>
                                </w:div>
                              </w:divsChild>
                            </w:div>
                            <w:div w:id="1335304280">
                              <w:marLeft w:val="0"/>
                              <w:marRight w:val="0"/>
                              <w:marTop w:val="300"/>
                              <w:marBottom w:val="0"/>
                              <w:divBdr>
                                <w:top w:val="none" w:sz="0" w:space="0" w:color="auto"/>
                                <w:left w:val="none" w:sz="0" w:space="0" w:color="auto"/>
                                <w:bottom w:val="none" w:sz="0" w:space="0" w:color="auto"/>
                                <w:right w:val="none" w:sz="0" w:space="0" w:color="auto"/>
                              </w:divBdr>
                              <w:divsChild>
                                <w:div w:id="91898206">
                                  <w:marLeft w:val="0"/>
                                  <w:marRight w:val="0"/>
                                  <w:marTop w:val="0"/>
                                  <w:marBottom w:val="0"/>
                                  <w:divBdr>
                                    <w:top w:val="none" w:sz="0" w:space="0" w:color="auto"/>
                                    <w:left w:val="none" w:sz="0" w:space="0" w:color="auto"/>
                                    <w:bottom w:val="none" w:sz="0" w:space="0" w:color="auto"/>
                                    <w:right w:val="none" w:sz="0" w:space="0" w:color="auto"/>
                                  </w:divBdr>
                                </w:div>
                              </w:divsChild>
                            </w:div>
                            <w:div w:id="1289749752">
                              <w:marLeft w:val="0"/>
                              <w:marRight w:val="0"/>
                              <w:marTop w:val="300"/>
                              <w:marBottom w:val="0"/>
                              <w:divBdr>
                                <w:top w:val="none" w:sz="0" w:space="0" w:color="auto"/>
                                <w:left w:val="none" w:sz="0" w:space="0" w:color="auto"/>
                                <w:bottom w:val="none" w:sz="0" w:space="0" w:color="auto"/>
                                <w:right w:val="none" w:sz="0" w:space="0" w:color="auto"/>
                              </w:divBdr>
                              <w:divsChild>
                                <w:div w:id="1914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4682">
              <w:marLeft w:val="0"/>
              <w:marRight w:val="0"/>
              <w:marTop w:val="0"/>
              <w:marBottom w:val="0"/>
              <w:divBdr>
                <w:top w:val="none" w:sz="0" w:space="0" w:color="auto"/>
                <w:left w:val="none" w:sz="0" w:space="0" w:color="auto"/>
                <w:bottom w:val="none" w:sz="0" w:space="0" w:color="auto"/>
                <w:right w:val="none" w:sz="0" w:space="0" w:color="auto"/>
              </w:divBdr>
              <w:divsChild>
                <w:div w:id="1084760036">
                  <w:marLeft w:val="0"/>
                  <w:marRight w:val="0"/>
                  <w:marTop w:val="0"/>
                  <w:marBottom w:val="0"/>
                  <w:divBdr>
                    <w:top w:val="none" w:sz="0" w:space="0" w:color="auto"/>
                    <w:left w:val="none" w:sz="0" w:space="0" w:color="auto"/>
                    <w:bottom w:val="none" w:sz="0" w:space="0" w:color="auto"/>
                    <w:right w:val="none" w:sz="0" w:space="0" w:color="auto"/>
                  </w:divBdr>
                  <w:divsChild>
                    <w:div w:id="1988319189">
                      <w:marLeft w:val="0"/>
                      <w:marRight w:val="0"/>
                      <w:marTop w:val="0"/>
                      <w:marBottom w:val="0"/>
                      <w:divBdr>
                        <w:top w:val="none" w:sz="0" w:space="0" w:color="auto"/>
                        <w:left w:val="none" w:sz="0" w:space="0" w:color="auto"/>
                        <w:bottom w:val="none" w:sz="0" w:space="0" w:color="auto"/>
                        <w:right w:val="none" w:sz="0" w:space="0" w:color="auto"/>
                      </w:divBdr>
                      <w:divsChild>
                        <w:div w:id="597712582">
                          <w:marLeft w:val="0"/>
                          <w:marRight w:val="0"/>
                          <w:marTop w:val="0"/>
                          <w:marBottom w:val="0"/>
                          <w:divBdr>
                            <w:top w:val="none" w:sz="0" w:space="0" w:color="auto"/>
                            <w:left w:val="none" w:sz="0" w:space="0" w:color="auto"/>
                            <w:bottom w:val="none" w:sz="0" w:space="0" w:color="auto"/>
                            <w:right w:val="none" w:sz="0" w:space="0" w:color="auto"/>
                          </w:divBdr>
                          <w:divsChild>
                            <w:div w:id="1610893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5240289">
                      <w:marLeft w:val="300"/>
                      <w:marRight w:val="0"/>
                      <w:marTop w:val="300"/>
                      <w:marBottom w:val="0"/>
                      <w:divBdr>
                        <w:top w:val="none" w:sz="0" w:space="0" w:color="auto"/>
                        <w:left w:val="none" w:sz="0" w:space="0" w:color="auto"/>
                        <w:bottom w:val="none" w:sz="0" w:space="0" w:color="auto"/>
                        <w:right w:val="none" w:sz="0" w:space="0" w:color="auto"/>
                      </w:divBdr>
                      <w:divsChild>
                        <w:div w:id="1554152439">
                          <w:marLeft w:val="0"/>
                          <w:marRight w:val="0"/>
                          <w:marTop w:val="0"/>
                          <w:marBottom w:val="0"/>
                          <w:divBdr>
                            <w:top w:val="none" w:sz="0" w:space="0" w:color="auto"/>
                            <w:left w:val="none" w:sz="0" w:space="0" w:color="auto"/>
                            <w:bottom w:val="none" w:sz="0" w:space="0" w:color="auto"/>
                            <w:right w:val="none" w:sz="0" w:space="0" w:color="auto"/>
                          </w:divBdr>
                          <w:divsChild>
                            <w:div w:id="558439095">
                              <w:marLeft w:val="0"/>
                              <w:marRight w:val="0"/>
                              <w:marTop w:val="0"/>
                              <w:marBottom w:val="0"/>
                              <w:divBdr>
                                <w:top w:val="none" w:sz="0" w:space="0" w:color="auto"/>
                                <w:left w:val="none" w:sz="0" w:space="0" w:color="auto"/>
                                <w:bottom w:val="none" w:sz="0" w:space="0" w:color="auto"/>
                                <w:right w:val="none" w:sz="0" w:space="0" w:color="auto"/>
                              </w:divBdr>
                              <w:divsChild>
                                <w:div w:id="838348794">
                                  <w:marLeft w:val="0"/>
                                  <w:marRight w:val="0"/>
                                  <w:marTop w:val="0"/>
                                  <w:marBottom w:val="0"/>
                                  <w:divBdr>
                                    <w:top w:val="none" w:sz="0" w:space="0" w:color="auto"/>
                                    <w:left w:val="none" w:sz="0" w:space="0" w:color="auto"/>
                                    <w:bottom w:val="none" w:sz="0" w:space="0" w:color="auto"/>
                                    <w:right w:val="none" w:sz="0" w:space="0" w:color="auto"/>
                                  </w:divBdr>
                                </w:div>
                              </w:divsChild>
                            </w:div>
                            <w:div w:id="1473594032">
                              <w:marLeft w:val="0"/>
                              <w:marRight w:val="0"/>
                              <w:marTop w:val="300"/>
                              <w:marBottom w:val="0"/>
                              <w:divBdr>
                                <w:top w:val="none" w:sz="0" w:space="0" w:color="auto"/>
                                <w:left w:val="none" w:sz="0" w:space="0" w:color="auto"/>
                                <w:bottom w:val="none" w:sz="0" w:space="0" w:color="auto"/>
                                <w:right w:val="none" w:sz="0" w:space="0" w:color="auto"/>
                              </w:divBdr>
                              <w:divsChild>
                                <w:div w:id="1723747249">
                                  <w:marLeft w:val="0"/>
                                  <w:marRight w:val="0"/>
                                  <w:marTop w:val="0"/>
                                  <w:marBottom w:val="0"/>
                                  <w:divBdr>
                                    <w:top w:val="none" w:sz="0" w:space="0" w:color="auto"/>
                                    <w:left w:val="none" w:sz="0" w:space="0" w:color="auto"/>
                                    <w:bottom w:val="none" w:sz="0" w:space="0" w:color="auto"/>
                                    <w:right w:val="none" w:sz="0" w:space="0" w:color="auto"/>
                                  </w:divBdr>
                                </w:div>
                              </w:divsChild>
                            </w:div>
                            <w:div w:id="308285414">
                              <w:marLeft w:val="0"/>
                              <w:marRight w:val="0"/>
                              <w:marTop w:val="300"/>
                              <w:marBottom w:val="0"/>
                              <w:divBdr>
                                <w:top w:val="none" w:sz="0" w:space="0" w:color="auto"/>
                                <w:left w:val="none" w:sz="0" w:space="0" w:color="auto"/>
                                <w:bottom w:val="none" w:sz="0" w:space="0" w:color="auto"/>
                                <w:right w:val="none" w:sz="0" w:space="0" w:color="auto"/>
                              </w:divBdr>
                              <w:divsChild>
                                <w:div w:id="2131509386">
                                  <w:marLeft w:val="0"/>
                                  <w:marRight w:val="0"/>
                                  <w:marTop w:val="0"/>
                                  <w:marBottom w:val="0"/>
                                  <w:divBdr>
                                    <w:top w:val="none" w:sz="0" w:space="0" w:color="auto"/>
                                    <w:left w:val="none" w:sz="0" w:space="0" w:color="auto"/>
                                    <w:bottom w:val="none" w:sz="0" w:space="0" w:color="auto"/>
                                    <w:right w:val="none" w:sz="0" w:space="0" w:color="auto"/>
                                  </w:divBdr>
                                </w:div>
                              </w:divsChild>
                            </w:div>
                            <w:div w:id="1388915254">
                              <w:marLeft w:val="0"/>
                              <w:marRight w:val="0"/>
                              <w:marTop w:val="300"/>
                              <w:marBottom w:val="0"/>
                              <w:divBdr>
                                <w:top w:val="none" w:sz="0" w:space="0" w:color="auto"/>
                                <w:left w:val="none" w:sz="0" w:space="0" w:color="auto"/>
                                <w:bottom w:val="none" w:sz="0" w:space="0" w:color="auto"/>
                                <w:right w:val="none" w:sz="0" w:space="0" w:color="auto"/>
                              </w:divBdr>
                              <w:divsChild>
                                <w:div w:id="858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63715">
              <w:marLeft w:val="0"/>
              <w:marRight w:val="0"/>
              <w:marTop w:val="0"/>
              <w:marBottom w:val="0"/>
              <w:divBdr>
                <w:top w:val="none" w:sz="0" w:space="0" w:color="auto"/>
                <w:left w:val="none" w:sz="0" w:space="0" w:color="auto"/>
                <w:bottom w:val="none" w:sz="0" w:space="0" w:color="auto"/>
                <w:right w:val="none" w:sz="0" w:space="0" w:color="auto"/>
              </w:divBdr>
              <w:divsChild>
                <w:div w:id="726537679">
                  <w:marLeft w:val="0"/>
                  <w:marRight w:val="0"/>
                  <w:marTop w:val="0"/>
                  <w:marBottom w:val="0"/>
                  <w:divBdr>
                    <w:top w:val="none" w:sz="0" w:space="0" w:color="auto"/>
                    <w:left w:val="none" w:sz="0" w:space="0" w:color="auto"/>
                    <w:bottom w:val="none" w:sz="0" w:space="0" w:color="auto"/>
                    <w:right w:val="none" w:sz="0" w:space="0" w:color="auto"/>
                  </w:divBdr>
                  <w:divsChild>
                    <w:div w:id="1893760909">
                      <w:marLeft w:val="0"/>
                      <w:marRight w:val="0"/>
                      <w:marTop w:val="0"/>
                      <w:marBottom w:val="0"/>
                      <w:divBdr>
                        <w:top w:val="none" w:sz="0" w:space="0" w:color="auto"/>
                        <w:left w:val="none" w:sz="0" w:space="0" w:color="auto"/>
                        <w:bottom w:val="none" w:sz="0" w:space="0" w:color="auto"/>
                        <w:right w:val="none" w:sz="0" w:space="0" w:color="auto"/>
                      </w:divBdr>
                      <w:divsChild>
                        <w:div w:id="1839810925">
                          <w:marLeft w:val="0"/>
                          <w:marRight w:val="0"/>
                          <w:marTop w:val="0"/>
                          <w:marBottom w:val="0"/>
                          <w:divBdr>
                            <w:top w:val="none" w:sz="0" w:space="0" w:color="auto"/>
                            <w:left w:val="none" w:sz="0" w:space="0" w:color="auto"/>
                            <w:bottom w:val="none" w:sz="0" w:space="0" w:color="auto"/>
                            <w:right w:val="none" w:sz="0" w:space="0" w:color="auto"/>
                          </w:divBdr>
                          <w:divsChild>
                            <w:div w:id="4195689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4168829">
                      <w:marLeft w:val="300"/>
                      <w:marRight w:val="0"/>
                      <w:marTop w:val="300"/>
                      <w:marBottom w:val="0"/>
                      <w:divBdr>
                        <w:top w:val="none" w:sz="0" w:space="0" w:color="auto"/>
                        <w:left w:val="none" w:sz="0" w:space="0" w:color="auto"/>
                        <w:bottom w:val="none" w:sz="0" w:space="0" w:color="auto"/>
                        <w:right w:val="none" w:sz="0" w:space="0" w:color="auto"/>
                      </w:divBdr>
                      <w:divsChild>
                        <w:div w:id="2031713051">
                          <w:marLeft w:val="0"/>
                          <w:marRight w:val="0"/>
                          <w:marTop w:val="0"/>
                          <w:marBottom w:val="0"/>
                          <w:divBdr>
                            <w:top w:val="none" w:sz="0" w:space="0" w:color="auto"/>
                            <w:left w:val="none" w:sz="0" w:space="0" w:color="auto"/>
                            <w:bottom w:val="none" w:sz="0" w:space="0" w:color="auto"/>
                            <w:right w:val="none" w:sz="0" w:space="0" w:color="auto"/>
                          </w:divBdr>
                          <w:divsChild>
                            <w:div w:id="47144932">
                              <w:marLeft w:val="0"/>
                              <w:marRight w:val="0"/>
                              <w:marTop w:val="0"/>
                              <w:marBottom w:val="0"/>
                              <w:divBdr>
                                <w:top w:val="none" w:sz="0" w:space="0" w:color="auto"/>
                                <w:left w:val="none" w:sz="0" w:space="0" w:color="auto"/>
                                <w:bottom w:val="none" w:sz="0" w:space="0" w:color="auto"/>
                                <w:right w:val="none" w:sz="0" w:space="0" w:color="auto"/>
                              </w:divBdr>
                              <w:divsChild>
                                <w:div w:id="1726299444">
                                  <w:marLeft w:val="0"/>
                                  <w:marRight w:val="0"/>
                                  <w:marTop w:val="0"/>
                                  <w:marBottom w:val="0"/>
                                  <w:divBdr>
                                    <w:top w:val="none" w:sz="0" w:space="0" w:color="auto"/>
                                    <w:left w:val="none" w:sz="0" w:space="0" w:color="auto"/>
                                    <w:bottom w:val="none" w:sz="0" w:space="0" w:color="auto"/>
                                    <w:right w:val="none" w:sz="0" w:space="0" w:color="auto"/>
                                  </w:divBdr>
                                </w:div>
                              </w:divsChild>
                            </w:div>
                            <w:div w:id="349988622">
                              <w:marLeft w:val="0"/>
                              <w:marRight w:val="0"/>
                              <w:marTop w:val="300"/>
                              <w:marBottom w:val="0"/>
                              <w:divBdr>
                                <w:top w:val="none" w:sz="0" w:space="0" w:color="auto"/>
                                <w:left w:val="none" w:sz="0" w:space="0" w:color="auto"/>
                                <w:bottom w:val="none" w:sz="0" w:space="0" w:color="auto"/>
                                <w:right w:val="none" w:sz="0" w:space="0" w:color="auto"/>
                              </w:divBdr>
                              <w:divsChild>
                                <w:div w:id="1174762788">
                                  <w:marLeft w:val="0"/>
                                  <w:marRight w:val="0"/>
                                  <w:marTop w:val="0"/>
                                  <w:marBottom w:val="0"/>
                                  <w:divBdr>
                                    <w:top w:val="none" w:sz="0" w:space="0" w:color="auto"/>
                                    <w:left w:val="none" w:sz="0" w:space="0" w:color="auto"/>
                                    <w:bottom w:val="none" w:sz="0" w:space="0" w:color="auto"/>
                                    <w:right w:val="none" w:sz="0" w:space="0" w:color="auto"/>
                                  </w:divBdr>
                                </w:div>
                              </w:divsChild>
                            </w:div>
                            <w:div w:id="429088544">
                              <w:marLeft w:val="0"/>
                              <w:marRight w:val="0"/>
                              <w:marTop w:val="300"/>
                              <w:marBottom w:val="0"/>
                              <w:divBdr>
                                <w:top w:val="none" w:sz="0" w:space="0" w:color="auto"/>
                                <w:left w:val="none" w:sz="0" w:space="0" w:color="auto"/>
                                <w:bottom w:val="none" w:sz="0" w:space="0" w:color="auto"/>
                                <w:right w:val="none" w:sz="0" w:space="0" w:color="auto"/>
                              </w:divBdr>
                              <w:divsChild>
                                <w:div w:id="610674244">
                                  <w:marLeft w:val="0"/>
                                  <w:marRight w:val="0"/>
                                  <w:marTop w:val="0"/>
                                  <w:marBottom w:val="0"/>
                                  <w:divBdr>
                                    <w:top w:val="none" w:sz="0" w:space="0" w:color="auto"/>
                                    <w:left w:val="none" w:sz="0" w:space="0" w:color="auto"/>
                                    <w:bottom w:val="none" w:sz="0" w:space="0" w:color="auto"/>
                                    <w:right w:val="none" w:sz="0" w:space="0" w:color="auto"/>
                                  </w:divBdr>
                                </w:div>
                              </w:divsChild>
                            </w:div>
                            <w:div w:id="2063091340">
                              <w:marLeft w:val="0"/>
                              <w:marRight w:val="0"/>
                              <w:marTop w:val="300"/>
                              <w:marBottom w:val="0"/>
                              <w:divBdr>
                                <w:top w:val="none" w:sz="0" w:space="0" w:color="auto"/>
                                <w:left w:val="none" w:sz="0" w:space="0" w:color="auto"/>
                                <w:bottom w:val="none" w:sz="0" w:space="0" w:color="auto"/>
                                <w:right w:val="none" w:sz="0" w:space="0" w:color="auto"/>
                              </w:divBdr>
                              <w:divsChild>
                                <w:div w:id="19973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74564">
              <w:marLeft w:val="0"/>
              <w:marRight w:val="0"/>
              <w:marTop w:val="0"/>
              <w:marBottom w:val="0"/>
              <w:divBdr>
                <w:top w:val="none" w:sz="0" w:space="0" w:color="auto"/>
                <w:left w:val="none" w:sz="0" w:space="0" w:color="auto"/>
                <w:bottom w:val="none" w:sz="0" w:space="0" w:color="auto"/>
                <w:right w:val="none" w:sz="0" w:space="0" w:color="auto"/>
              </w:divBdr>
              <w:divsChild>
                <w:div w:id="184490362">
                  <w:marLeft w:val="0"/>
                  <w:marRight w:val="0"/>
                  <w:marTop w:val="0"/>
                  <w:marBottom w:val="0"/>
                  <w:divBdr>
                    <w:top w:val="none" w:sz="0" w:space="0" w:color="auto"/>
                    <w:left w:val="none" w:sz="0" w:space="0" w:color="auto"/>
                    <w:bottom w:val="none" w:sz="0" w:space="0" w:color="auto"/>
                    <w:right w:val="none" w:sz="0" w:space="0" w:color="auto"/>
                  </w:divBdr>
                  <w:divsChild>
                    <w:div w:id="2102606530">
                      <w:marLeft w:val="0"/>
                      <w:marRight w:val="0"/>
                      <w:marTop w:val="0"/>
                      <w:marBottom w:val="0"/>
                      <w:divBdr>
                        <w:top w:val="none" w:sz="0" w:space="0" w:color="auto"/>
                        <w:left w:val="none" w:sz="0" w:space="0" w:color="auto"/>
                        <w:bottom w:val="none" w:sz="0" w:space="0" w:color="auto"/>
                        <w:right w:val="none" w:sz="0" w:space="0" w:color="auto"/>
                      </w:divBdr>
                      <w:divsChild>
                        <w:div w:id="1402413001">
                          <w:marLeft w:val="0"/>
                          <w:marRight w:val="0"/>
                          <w:marTop w:val="0"/>
                          <w:marBottom w:val="0"/>
                          <w:divBdr>
                            <w:top w:val="none" w:sz="0" w:space="0" w:color="auto"/>
                            <w:left w:val="none" w:sz="0" w:space="0" w:color="auto"/>
                            <w:bottom w:val="none" w:sz="0" w:space="0" w:color="auto"/>
                            <w:right w:val="none" w:sz="0" w:space="0" w:color="auto"/>
                          </w:divBdr>
                          <w:divsChild>
                            <w:div w:id="9924155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66278480">
                      <w:marLeft w:val="300"/>
                      <w:marRight w:val="0"/>
                      <w:marTop w:val="300"/>
                      <w:marBottom w:val="0"/>
                      <w:divBdr>
                        <w:top w:val="none" w:sz="0" w:space="0" w:color="auto"/>
                        <w:left w:val="none" w:sz="0" w:space="0" w:color="auto"/>
                        <w:bottom w:val="none" w:sz="0" w:space="0" w:color="auto"/>
                        <w:right w:val="none" w:sz="0" w:space="0" w:color="auto"/>
                      </w:divBdr>
                      <w:divsChild>
                        <w:div w:id="2027247672">
                          <w:marLeft w:val="0"/>
                          <w:marRight w:val="0"/>
                          <w:marTop w:val="0"/>
                          <w:marBottom w:val="0"/>
                          <w:divBdr>
                            <w:top w:val="none" w:sz="0" w:space="0" w:color="auto"/>
                            <w:left w:val="none" w:sz="0" w:space="0" w:color="auto"/>
                            <w:bottom w:val="none" w:sz="0" w:space="0" w:color="auto"/>
                            <w:right w:val="none" w:sz="0" w:space="0" w:color="auto"/>
                          </w:divBdr>
                          <w:divsChild>
                            <w:div w:id="2056999279">
                              <w:marLeft w:val="0"/>
                              <w:marRight w:val="0"/>
                              <w:marTop w:val="0"/>
                              <w:marBottom w:val="0"/>
                              <w:divBdr>
                                <w:top w:val="none" w:sz="0" w:space="0" w:color="auto"/>
                                <w:left w:val="none" w:sz="0" w:space="0" w:color="auto"/>
                                <w:bottom w:val="none" w:sz="0" w:space="0" w:color="auto"/>
                                <w:right w:val="none" w:sz="0" w:space="0" w:color="auto"/>
                              </w:divBdr>
                              <w:divsChild>
                                <w:div w:id="1225946217">
                                  <w:marLeft w:val="0"/>
                                  <w:marRight w:val="0"/>
                                  <w:marTop w:val="0"/>
                                  <w:marBottom w:val="0"/>
                                  <w:divBdr>
                                    <w:top w:val="none" w:sz="0" w:space="0" w:color="auto"/>
                                    <w:left w:val="none" w:sz="0" w:space="0" w:color="auto"/>
                                    <w:bottom w:val="none" w:sz="0" w:space="0" w:color="auto"/>
                                    <w:right w:val="none" w:sz="0" w:space="0" w:color="auto"/>
                                  </w:divBdr>
                                </w:div>
                              </w:divsChild>
                            </w:div>
                            <w:div w:id="2146584742">
                              <w:marLeft w:val="0"/>
                              <w:marRight w:val="0"/>
                              <w:marTop w:val="300"/>
                              <w:marBottom w:val="0"/>
                              <w:divBdr>
                                <w:top w:val="none" w:sz="0" w:space="0" w:color="auto"/>
                                <w:left w:val="none" w:sz="0" w:space="0" w:color="auto"/>
                                <w:bottom w:val="none" w:sz="0" w:space="0" w:color="auto"/>
                                <w:right w:val="none" w:sz="0" w:space="0" w:color="auto"/>
                              </w:divBdr>
                              <w:divsChild>
                                <w:div w:id="1094127253">
                                  <w:marLeft w:val="0"/>
                                  <w:marRight w:val="0"/>
                                  <w:marTop w:val="0"/>
                                  <w:marBottom w:val="0"/>
                                  <w:divBdr>
                                    <w:top w:val="none" w:sz="0" w:space="0" w:color="auto"/>
                                    <w:left w:val="none" w:sz="0" w:space="0" w:color="auto"/>
                                    <w:bottom w:val="none" w:sz="0" w:space="0" w:color="auto"/>
                                    <w:right w:val="none" w:sz="0" w:space="0" w:color="auto"/>
                                  </w:divBdr>
                                </w:div>
                              </w:divsChild>
                            </w:div>
                            <w:div w:id="1800949338">
                              <w:marLeft w:val="0"/>
                              <w:marRight w:val="0"/>
                              <w:marTop w:val="300"/>
                              <w:marBottom w:val="0"/>
                              <w:divBdr>
                                <w:top w:val="none" w:sz="0" w:space="0" w:color="auto"/>
                                <w:left w:val="none" w:sz="0" w:space="0" w:color="auto"/>
                                <w:bottom w:val="none" w:sz="0" w:space="0" w:color="auto"/>
                                <w:right w:val="none" w:sz="0" w:space="0" w:color="auto"/>
                              </w:divBdr>
                              <w:divsChild>
                                <w:div w:id="7646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5345">
              <w:marLeft w:val="0"/>
              <w:marRight w:val="0"/>
              <w:marTop w:val="0"/>
              <w:marBottom w:val="0"/>
              <w:divBdr>
                <w:top w:val="none" w:sz="0" w:space="0" w:color="auto"/>
                <w:left w:val="none" w:sz="0" w:space="0" w:color="auto"/>
                <w:bottom w:val="none" w:sz="0" w:space="0" w:color="auto"/>
                <w:right w:val="none" w:sz="0" w:space="0" w:color="auto"/>
              </w:divBdr>
              <w:divsChild>
                <w:div w:id="2147238612">
                  <w:marLeft w:val="0"/>
                  <w:marRight w:val="0"/>
                  <w:marTop w:val="0"/>
                  <w:marBottom w:val="0"/>
                  <w:divBdr>
                    <w:top w:val="none" w:sz="0" w:space="0" w:color="auto"/>
                    <w:left w:val="none" w:sz="0" w:space="0" w:color="auto"/>
                    <w:bottom w:val="none" w:sz="0" w:space="0" w:color="auto"/>
                    <w:right w:val="none" w:sz="0" w:space="0" w:color="auto"/>
                  </w:divBdr>
                  <w:divsChild>
                    <w:div w:id="782312557">
                      <w:marLeft w:val="0"/>
                      <w:marRight w:val="0"/>
                      <w:marTop w:val="0"/>
                      <w:marBottom w:val="0"/>
                      <w:divBdr>
                        <w:top w:val="none" w:sz="0" w:space="0" w:color="auto"/>
                        <w:left w:val="none" w:sz="0" w:space="0" w:color="auto"/>
                        <w:bottom w:val="none" w:sz="0" w:space="0" w:color="auto"/>
                        <w:right w:val="none" w:sz="0" w:space="0" w:color="auto"/>
                      </w:divBdr>
                      <w:divsChild>
                        <w:div w:id="2021732787">
                          <w:marLeft w:val="0"/>
                          <w:marRight w:val="0"/>
                          <w:marTop w:val="0"/>
                          <w:marBottom w:val="0"/>
                          <w:divBdr>
                            <w:top w:val="none" w:sz="0" w:space="0" w:color="auto"/>
                            <w:left w:val="none" w:sz="0" w:space="0" w:color="auto"/>
                            <w:bottom w:val="none" w:sz="0" w:space="0" w:color="auto"/>
                            <w:right w:val="none" w:sz="0" w:space="0" w:color="auto"/>
                          </w:divBdr>
                          <w:divsChild>
                            <w:div w:id="13062823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5605288">
                      <w:marLeft w:val="300"/>
                      <w:marRight w:val="0"/>
                      <w:marTop w:val="300"/>
                      <w:marBottom w:val="0"/>
                      <w:divBdr>
                        <w:top w:val="none" w:sz="0" w:space="0" w:color="auto"/>
                        <w:left w:val="none" w:sz="0" w:space="0" w:color="auto"/>
                        <w:bottom w:val="none" w:sz="0" w:space="0" w:color="auto"/>
                        <w:right w:val="none" w:sz="0" w:space="0" w:color="auto"/>
                      </w:divBdr>
                      <w:divsChild>
                        <w:div w:id="1692729487">
                          <w:marLeft w:val="0"/>
                          <w:marRight w:val="0"/>
                          <w:marTop w:val="0"/>
                          <w:marBottom w:val="0"/>
                          <w:divBdr>
                            <w:top w:val="none" w:sz="0" w:space="0" w:color="auto"/>
                            <w:left w:val="none" w:sz="0" w:space="0" w:color="auto"/>
                            <w:bottom w:val="none" w:sz="0" w:space="0" w:color="auto"/>
                            <w:right w:val="none" w:sz="0" w:space="0" w:color="auto"/>
                          </w:divBdr>
                          <w:divsChild>
                            <w:div w:id="501552824">
                              <w:marLeft w:val="0"/>
                              <w:marRight w:val="0"/>
                              <w:marTop w:val="0"/>
                              <w:marBottom w:val="0"/>
                              <w:divBdr>
                                <w:top w:val="none" w:sz="0" w:space="0" w:color="auto"/>
                                <w:left w:val="none" w:sz="0" w:space="0" w:color="auto"/>
                                <w:bottom w:val="none" w:sz="0" w:space="0" w:color="auto"/>
                                <w:right w:val="none" w:sz="0" w:space="0" w:color="auto"/>
                              </w:divBdr>
                              <w:divsChild>
                                <w:div w:id="123353296">
                                  <w:marLeft w:val="0"/>
                                  <w:marRight w:val="0"/>
                                  <w:marTop w:val="0"/>
                                  <w:marBottom w:val="0"/>
                                  <w:divBdr>
                                    <w:top w:val="none" w:sz="0" w:space="0" w:color="auto"/>
                                    <w:left w:val="none" w:sz="0" w:space="0" w:color="auto"/>
                                    <w:bottom w:val="none" w:sz="0" w:space="0" w:color="auto"/>
                                    <w:right w:val="none" w:sz="0" w:space="0" w:color="auto"/>
                                  </w:divBdr>
                                </w:div>
                              </w:divsChild>
                            </w:div>
                            <w:div w:id="1920019625">
                              <w:marLeft w:val="0"/>
                              <w:marRight w:val="0"/>
                              <w:marTop w:val="300"/>
                              <w:marBottom w:val="0"/>
                              <w:divBdr>
                                <w:top w:val="none" w:sz="0" w:space="0" w:color="auto"/>
                                <w:left w:val="none" w:sz="0" w:space="0" w:color="auto"/>
                                <w:bottom w:val="none" w:sz="0" w:space="0" w:color="auto"/>
                                <w:right w:val="none" w:sz="0" w:space="0" w:color="auto"/>
                              </w:divBdr>
                              <w:divsChild>
                                <w:div w:id="215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11506">
              <w:marLeft w:val="0"/>
              <w:marRight w:val="0"/>
              <w:marTop w:val="0"/>
              <w:marBottom w:val="0"/>
              <w:divBdr>
                <w:top w:val="none" w:sz="0" w:space="0" w:color="auto"/>
                <w:left w:val="none" w:sz="0" w:space="0" w:color="auto"/>
                <w:bottom w:val="none" w:sz="0" w:space="0" w:color="auto"/>
                <w:right w:val="none" w:sz="0" w:space="0" w:color="auto"/>
              </w:divBdr>
              <w:divsChild>
                <w:div w:id="1454858693">
                  <w:marLeft w:val="0"/>
                  <w:marRight w:val="0"/>
                  <w:marTop w:val="0"/>
                  <w:marBottom w:val="0"/>
                  <w:divBdr>
                    <w:top w:val="none" w:sz="0" w:space="0" w:color="auto"/>
                    <w:left w:val="none" w:sz="0" w:space="0" w:color="auto"/>
                    <w:bottom w:val="none" w:sz="0" w:space="0" w:color="auto"/>
                    <w:right w:val="none" w:sz="0" w:space="0" w:color="auto"/>
                  </w:divBdr>
                  <w:divsChild>
                    <w:div w:id="1531381793">
                      <w:marLeft w:val="0"/>
                      <w:marRight w:val="0"/>
                      <w:marTop w:val="0"/>
                      <w:marBottom w:val="0"/>
                      <w:divBdr>
                        <w:top w:val="none" w:sz="0" w:space="0" w:color="auto"/>
                        <w:left w:val="none" w:sz="0" w:space="0" w:color="auto"/>
                        <w:bottom w:val="none" w:sz="0" w:space="0" w:color="auto"/>
                        <w:right w:val="none" w:sz="0" w:space="0" w:color="auto"/>
                      </w:divBdr>
                      <w:divsChild>
                        <w:div w:id="381371019">
                          <w:marLeft w:val="0"/>
                          <w:marRight w:val="0"/>
                          <w:marTop w:val="0"/>
                          <w:marBottom w:val="0"/>
                          <w:divBdr>
                            <w:top w:val="none" w:sz="0" w:space="0" w:color="auto"/>
                            <w:left w:val="none" w:sz="0" w:space="0" w:color="auto"/>
                            <w:bottom w:val="none" w:sz="0" w:space="0" w:color="auto"/>
                            <w:right w:val="none" w:sz="0" w:space="0" w:color="auto"/>
                          </w:divBdr>
                          <w:divsChild>
                            <w:div w:id="2492372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6737950">
                      <w:marLeft w:val="300"/>
                      <w:marRight w:val="0"/>
                      <w:marTop w:val="300"/>
                      <w:marBottom w:val="0"/>
                      <w:divBdr>
                        <w:top w:val="none" w:sz="0" w:space="0" w:color="auto"/>
                        <w:left w:val="none" w:sz="0" w:space="0" w:color="auto"/>
                        <w:bottom w:val="none" w:sz="0" w:space="0" w:color="auto"/>
                        <w:right w:val="none" w:sz="0" w:space="0" w:color="auto"/>
                      </w:divBdr>
                      <w:divsChild>
                        <w:div w:id="639723508">
                          <w:marLeft w:val="0"/>
                          <w:marRight w:val="0"/>
                          <w:marTop w:val="0"/>
                          <w:marBottom w:val="0"/>
                          <w:divBdr>
                            <w:top w:val="none" w:sz="0" w:space="0" w:color="auto"/>
                            <w:left w:val="none" w:sz="0" w:space="0" w:color="auto"/>
                            <w:bottom w:val="none" w:sz="0" w:space="0" w:color="auto"/>
                            <w:right w:val="none" w:sz="0" w:space="0" w:color="auto"/>
                          </w:divBdr>
                          <w:divsChild>
                            <w:div w:id="951517936">
                              <w:marLeft w:val="0"/>
                              <w:marRight w:val="0"/>
                              <w:marTop w:val="0"/>
                              <w:marBottom w:val="0"/>
                              <w:divBdr>
                                <w:top w:val="none" w:sz="0" w:space="0" w:color="auto"/>
                                <w:left w:val="none" w:sz="0" w:space="0" w:color="auto"/>
                                <w:bottom w:val="none" w:sz="0" w:space="0" w:color="auto"/>
                                <w:right w:val="none" w:sz="0" w:space="0" w:color="auto"/>
                              </w:divBdr>
                              <w:divsChild>
                                <w:div w:id="1755320519">
                                  <w:marLeft w:val="0"/>
                                  <w:marRight w:val="0"/>
                                  <w:marTop w:val="0"/>
                                  <w:marBottom w:val="0"/>
                                  <w:divBdr>
                                    <w:top w:val="none" w:sz="0" w:space="0" w:color="auto"/>
                                    <w:left w:val="none" w:sz="0" w:space="0" w:color="auto"/>
                                    <w:bottom w:val="none" w:sz="0" w:space="0" w:color="auto"/>
                                    <w:right w:val="none" w:sz="0" w:space="0" w:color="auto"/>
                                  </w:divBdr>
                                </w:div>
                              </w:divsChild>
                            </w:div>
                            <w:div w:id="108284257">
                              <w:marLeft w:val="0"/>
                              <w:marRight w:val="0"/>
                              <w:marTop w:val="300"/>
                              <w:marBottom w:val="0"/>
                              <w:divBdr>
                                <w:top w:val="none" w:sz="0" w:space="0" w:color="auto"/>
                                <w:left w:val="none" w:sz="0" w:space="0" w:color="auto"/>
                                <w:bottom w:val="none" w:sz="0" w:space="0" w:color="auto"/>
                                <w:right w:val="none" w:sz="0" w:space="0" w:color="auto"/>
                              </w:divBdr>
                              <w:divsChild>
                                <w:div w:id="924656632">
                                  <w:marLeft w:val="0"/>
                                  <w:marRight w:val="0"/>
                                  <w:marTop w:val="0"/>
                                  <w:marBottom w:val="0"/>
                                  <w:divBdr>
                                    <w:top w:val="none" w:sz="0" w:space="0" w:color="auto"/>
                                    <w:left w:val="none" w:sz="0" w:space="0" w:color="auto"/>
                                    <w:bottom w:val="none" w:sz="0" w:space="0" w:color="auto"/>
                                    <w:right w:val="none" w:sz="0" w:space="0" w:color="auto"/>
                                  </w:divBdr>
                                </w:div>
                              </w:divsChild>
                            </w:div>
                            <w:div w:id="1863008273">
                              <w:marLeft w:val="0"/>
                              <w:marRight w:val="0"/>
                              <w:marTop w:val="300"/>
                              <w:marBottom w:val="0"/>
                              <w:divBdr>
                                <w:top w:val="none" w:sz="0" w:space="0" w:color="auto"/>
                                <w:left w:val="none" w:sz="0" w:space="0" w:color="auto"/>
                                <w:bottom w:val="none" w:sz="0" w:space="0" w:color="auto"/>
                                <w:right w:val="none" w:sz="0" w:space="0" w:color="auto"/>
                              </w:divBdr>
                              <w:divsChild>
                                <w:div w:id="437259518">
                                  <w:marLeft w:val="0"/>
                                  <w:marRight w:val="0"/>
                                  <w:marTop w:val="0"/>
                                  <w:marBottom w:val="0"/>
                                  <w:divBdr>
                                    <w:top w:val="none" w:sz="0" w:space="0" w:color="auto"/>
                                    <w:left w:val="none" w:sz="0" w:space="0" w:color="auto"/>
                                    <w:bottom w:val="none" w:sz="0" w:space="0" w:color="auto"/>
                                    <w:right w:val="none" w:sz="0" w:space="0" w:color="auto"/>
                                  </w:divBdr>
                                </w:div>
                              </w:divsChild>
                            </w:div>
                            <w:div w:id="1163399330">
                              <w:marLeft w:val="0"/>
                              <w:marRight w:val="0"/>
                              <w:marTop w:val="300"/>
                              <w:marBottom w:val="0"/>
                              <w:divBdr>
                                <w:top w:val="none" w:sz="0" w:space="0" w:color="auto"/>
                                <w:left w:val="none" w:sz="0" w:space="0" w:color="auto"/>
                                <w:bottom w:val="none" w:sz="0" w:space="0" w:color="auto"/>
                                <w:right w:val="none" w:sz="0" w:space="0" w:color="auto"/>
                              </w:divBdr>
                              <w:divsChild>
                                <w:div w:id="1840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29792">
              <w:marLeft w:val="0"/>
              <w:marRight w:val="0"/>
              <w:marTop w:val="0"/>
              <w:marBottom w:val="0"/>
              <w:divBdr>
                <w:top w:val="none" w:sz="0" w:space="0" w:color="auto"/>
                <w:left w:val="none" w:sz="0" w:space="0" w:color="auto"/>
                <w:bottom w:val="none" w:sz="0" w:space="0" w:color="auto"/>
                <w:right w:val="none" w:sz="0" w:space="0" w:color="auto"/>
              </w:divBdr>
              <w:divsChild>
                <w:div w:id="1958831930">
                  <w:marLeft w:val="0"/>
                  <w:marRight w:val="0"/>
                  <w:marTop w:val="0"/>
                  <w:marBottom w:val="0"/>
                  <w:divBdr>
                    <w:top w:val="none" w:sz="0" w:space="0" w:color="auto"/>
                    <w:left w:val="none" w:sz="0" w:space="0" w:color="auto"/>
                    <w:bottom w:val="none" w:sz="0" w:space="0" w:color="auto"/>
                    <w:right w:val="none" w:sz="0" w:space="0" w:color="auto"/>
                  </w:divBdr>
                  <w:divsChild>
                    <w:div w:id="1407454390">
                      <w:marLeft w:val="0"/>
                      <w:marRight w:val="0"/>
                      <w:marTop w:val="0"/>
                      <w:marBottom w:val="0"/>
                      <w:divBdr>
                        <w:top w:val="none" w:sz="0" w:space="0" w:color="auto"/>
                        <w:left w:val="none" w:sz="0" w:space="0" w:color="auto"/>
                        <w:bottom w:val="none" w:sz="0" w:space="0" w:color="auto"/>
                        <w:right w:val="none" w:sz="0" w:space="0" w:color="auto"/>
                      </w:divBdr>
                      <w:divsChild>
                        <w:div w:id="1165243558">
                          <w:marLeft w:val="0"/>
                          <w:marRight w:val="0"/>
                          <w:marTop w:val="0"/>
                          <w:marBottom w:val="0"/>
                          <w:divBdr>
                            <w:top w:val="none" w:sz="0" w:space="0" w:color="auto"/>
                            <w:left w:val="none" w:sz="0" w:space="0" w:color="auto"/>
                            <w:bottom w:val="none" w:sz="0" w:space="0" w:color="auto"/>
                            <w:right w:val="none" w:sz="0" w:space="0" w:color="auto"/>
                          </w:divBdr>
                          <w:divsChild>
                            <w:div w:id="8545402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33973776">
                      <w:marLeft w:val="300"/>
                      <w:marRight w:val="0"/>
                      <w:marTop w:val="300"/>
                      <w:marBottom w:val="0"/>
                      <w:divBdr>
                        <w:top w:val="none" w:sz="0" w:space="0" w:color="auto"/>
                        <w:left w:val="none" w:sz="0" w:space="0" w:color="auto"/>
                        <w:bottom w:val="none" w:sz="0" w:space="0" w:color="auto"/>
                        <w:right w:val="none" w:sz="0" w:space="0" w:color="auto"/>
                      </w:divBdr>
                      <w:divsChild>
                        <w:div w:id="2056344115">
                          <w:marLeft w:val="0"/>
                          <w:marRight w:val="0"/>
                          <w:marTop w:val="0"/>
                          <w:marBottom w:val="0"/>
                          <w:divBdr>
                            <w:top w:val="none" w:sz="0" w:space="0" w:color="auto"/>
                            <w:left w:val="none" w:sz="0" w:space="0" w:color="auto"/>
                            <w:bottom w:val="none" w:sz="0" w:space="0" w:color="auto"/>
                            <w:right w:val="none" w:sz="0" w:space="0" w:color="auto"/>
                          </w:divBdr>
                          <w:divsChild>
                            <w:div w:id="913592695">
                              <w:marLeft w:val="0"/>
                              <w:marRight w:val="0"/>
                              <w:marTop w:val="0"/>
                              <w:marBottom w:val="0"/>
                              <w:divBdr>
                                <w:top w:val="none" w:sz="0" w:space="0" w:color="auto"/>
                                <w:left w:val="none" w:sz="0" w:space="0" w:color="auto"/>
                                <w:bottom w:val="none" w:sz="0" w:space="0" w:color="auto"/>
                                <w:right w:val="none" w:sz="0" w:space="0" w:color="auto"/>
                              </w:divBdr>
                              <w:divsChild>
                                <w:div w:id="528760914">
                                  <w:marLeft w:val="0"/>
                                  <w:marRight w:val="0"/>
                                  <w:marTop w:val="0"/>
                                  <w:marBottom w:val="0"/>
                                  <w:divBdr>
                                    <w:top w:val="none" w:sz="0" w:space="0" w:color="auto"/>
                                    <w:left w:val="none" w:sz="0" w:space="0" w:color="auto"/>
                                    <w:bottom w:val="none" w:sz="0" w:space="0" w:color="auto"/>
                                    <w:right w:val="none" w:sz="0" w:space="0" w:color="auto"/>
                                  </w:divBdr>
                                </w:div>
                              </w:divsChild>
                            </w:div>
                            <w:div w:id="1175026350">
                              <w:marLeft w:val="0"/>
                              <w:marRight w:val="0"/>
                              <w:marTop w:val="300"/>
                              <w:marBottom w:val="0"/>
                              <w:divBdr>
                                <w:top w:val="none" w:sz="0" w:space="0" w:color="auto"/>
                                <w:left w:val="none" w:sz="0" w:space="0" w:color="auto"/>
                                <w:bottom w:val="none" w:sz="0" w:space="0" w:color="auto"/>
                                <w:right w:val="none" w:sz="0" w:space="0" w:color="auto"/>
                              </w:divBdr>
                              <w:divsChild>
                                <w:div w:id="1827625452">
                                  <w:marLeft w:val="0"/>
                                  <w:marRight w:val="0"/>
                                  <w:marTop w:val="0"/>
                                  <w:marBottom w:val="0"/>
                                  <w:divBdr>
                                    <w:top w:val="none" w:sz="0" w:space="0" w:color="auto"/>
                                    <w:left w:val="none" w:sz="0" w:space="0" w:color="auto"/>
                                    <w:bottom w:val="none" w:sz="0" w:space="0" w:color="auto"/>
                                    <w:right w:val="none" w:sz="0" w:space="0" w:color="auto"/>
                                  </w:divBdr>
                                </w:div>
                              </w:divsChild>
                            </w:div>
                            <w:div w:id="101385476">
                              <w:marLeft w:val="0"/>
                              <w:marRight w:val="0"/>
                              <w:marTop w:val="300"/>
                              <w:marBottom w:val="0"/>
                              <w:divBdr>
                                <w:top w:val="none" w:sz="0" w:space="0" w:color="auto"/>
                                <w:left w:val="none" w:sz="0" w:space="0" w:color="auto"/>
                                <w:bottom w:val="none" w:sz="0" w:space="0" w:color="auto"/>
                                <w:right w:val="none" w:sz="0" w:space="0" w:color="auto"/>
                              </w:divBdr>
                              <w:divsChild>
                                <w:div w:id="5781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7266">
      <w:bodyDiv w:val="1"/>
      <w:marLeft w:val="0"/>
      <w:marRight w:val="0"/>
      <w:marTop w:val="0"/>
      <w:marBottom w:val="0"/>
      <w:divBdr>
        <w:top w:val="none" w:sz="0" w:space="0" w:color="auto"/>
        <w:left w:val="none" w:sz="0" w:space="0" w:color="auto"/>
        <w:bottom w:val="none" w:sz="0" w:space="0" w:color="auto"/>
        <w:right w:val="none" w:sz="0" w:space="0" w:color="auto"/>
      </w:divBdr>
      <w:divsChild>
        <w:div w:id="428474727">
          <w:marLeft w:val="300"/>
          <w:marRight w:val="300"/>
          <w:marTop w:val="0"/>
          <w:marBottom w:val="0"/>
          <w:divBdr>
            <w:top w:val="none" w:sz="0" w:space="0" w:color="auto"/>
            <w:left w:val="none" w:sz="0" w:space="0" w:color="auto"/>
            <w:bottom w:val="none" w:sz="0" w:space="0" w:color="auto"/>
            <w:right w:val="none" w:sz="0" w:space="0" w:color="auto"/>
          </w:divBdr>
          <w:divsChild>
            <w:div w:id="1560944586">
              <w:marLeft w:val="0"/>
              <w:marRight w:val="0"/>
              <w:marTop w:val="0"/>
              <w:marBottom w:val="0"/>
              <w:divBdr>
                <w:top w:val="none" w:sz="0" w:space="0" w:color="auto"/>
                <w:left w:val="none" w:sz="0" w:space="0" w:color="auto"/>
                <w:bottom w:val="none" w:sz="0" w:space="0" w:color="auto"/>
                <w:right w:val="none" w:sz="0" w:space="0" w:color="auto"/>
              </w:divBdr>
              <w:divsChild>
                <w:div w:id="1351176614">
                  <w:marLeft w:val="0"/>
                  <w:marRight w:val="0"/>
                  <w:marTop w:val="0"/>
                  <w:marBottom w:val="0"/>
                  <w:divBdr>
                    <w:top w:val="none" w:sz="0" w:space="0" w:color="auto"/>
                    <w:left w:val="none" w:sz="0" w:space="0" w:color="auto"/>
                    <w:bottom w:val="none" w:sz="0" w:space="0" w:color="auto"/>
                    <w:right w:val="none" w:sz="0" w:space="0" w:color="auto"/>
                  </w:divBdr>
                  <w:divsChild>
                    <w:div w:id="7009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809">
          <w:marLeft w:val="0"/>
          <w:marRight w:val="0"/>
          <w:marTop w:val="0"/>
          <w:marBottom w:val="0"/>
          <w:divBdr>
            <w:top w:val="none" w:sz="0" w:space="0" w:color="auto"/>
            <w:left w:val="none" w:sz="0" w:space="0" w:color="auto"/>
            <w:bottom w:val="none" w:sz="0" w:space="0" w:color="auto"/>
            <w:right w:val="none" w:sz="0" w:space="0" w:color="auto"/>
          </w:divBdr>
          <w:divsChild>
            <w:div w:id="653723686">
              <w:marLeft w:val="0"/>
              <w:marRight w:val="0"/>
              <w:marTop w:val="0"/>
              <w:marBottom w:val="0"/>
              <w:divBdr>
                <w:top w:val="none" w:sz="0" w:space="0" w:color="auto"/>
                <w:left w:val="none" w:sz="0" w:space="0" w:color="auto"/>
                <w:bottom w:val="none" w:sz="0" w:space="0" w:color="auto"/>
                <w:right w:val="none" w:sz="0" w:space="0" w:color="auto"/>
              </w:divBdr>
              <w:divsChild>
                <w:div w:id="1748721652">
                  <w:marLeft w:val="0"/>
                  <w:marRight w:val="0"/>
                  <w:marTop w:val="0"/>
                  <w:marBottom w:val="0"/>
                  <w:divBdr>
                    <w:top w:val="none" w:sz="0" w:space="0" w:color="auto"/>
                    <w:left w:val="none" w:sz="0" w:space="0" w:color="auto"/>
                    <w:bottom w:val="none" w:sz="0" w:space="0" w:color="auto"/>
                    <w:right w:val="none" w:sz="0" w:space="0" w:color="auto"/>
                  </w:divBdr>
                  <w:divsChild>
                    <w:div w:id="706564259">
                      <w:marLeft w:val="0"/>
                      <w:marRight w:val="0"/>
                      <w:marTop w:val="0"/>
                      <w:marBottom w:val="0"/>
                      <w:divBdr>
                        <w:top w:val="none" w:sz="0" w:space="0" w:color="auto"/>
                        <w:left w:val="none" w:sz="0" w:space="0" w:color="auto"/>
                        <w:bottom w:val="none" w:sz="0" w:space="0" w:color="auto"/>
                        <w:right w:val="none" w:sz="0" w:space="0" w:color="auto"/>
                      </w:divBdr>
                      <w:divsChild>
                        <w:div w:id="1153523630">
                          <w:marLeft w:val="0"/>
                          <w:marRight w:val="0"/>
                          <w:marTop w:val="0"/>
                          <w:marBottom w:val="0"/>
                          <w:divBdr>
                            <w:top w:val="none" w:sz="0" w:space="0" w:color="auto"/>
                            <w:left w:val="none" w:sz="0" w:space="0" w:color="auto"/>
                            <w:bottom w:val="none" w:sz="0" w:space="0" w:color="auto"/>
                            <w:right w:val="none" w:sz="0" w:space="0" w:color="auto"/>
                          </w:divBdr>
                          <w:divsChild>
                            <w:div w:id="13172946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56321495">
                      <w:marLeft w:val="300"/>
                      <w:marRight w:val="0"/>
                      <w:marTop w:val="300"/>
                      <w:marBottom w:val="0"/>
                      <w:divBdr>
                        <w:top w:val="none" w:sz="0" w:space="0" w:color="auto"/>
                        <w:left w:val="none" w:sz="0" w:space="0" w:color="auto"/>
                        <w:bottom w:val="none" w:sz="0" w:space="0" w:color="auto"/>
                        <w:right w:val="none" w:sz="0" w:space="0" w:color="auto"/>
                      </w:divBdr>
                      <w:divsChild>
                        <w:div w:id="1300918855">
                          <w:marLeft w:val="0"/>
                          <w:marRight w:val="0"/>
                          <w:marTop w:val="0"/>
                          <w:marBottom w:val="0"/>
                          <w:divBdr>
                            <w:top w:val="none" w:sz="0" w:space="0" w:color="auto"/>
                            <w:left w:val="none" w:sz="0" w:space="0" w:color="auto"/>
                            <w:bottom w:val="none" w:sz="0" w:space="0" w:color="auto"/>
                            <w:right w:val="none" w:sz="0" w:space="0" w:color="auto"/>
                          </w:divBdr>
                          <w:divsChild>
                            <w:div w:id="570623999">
                              <w:marLeft w:val="0"/>
                              <w:marRight w:val="0"/>
                              <w:marTop w:val="0"/>
                              <w:marBottom w:val="0"/>
                              <w:divBdr>
                                <w:top w:val="none" w:sz="0" w:space="0" w:color="auto"/>
                                <w:left w:val="none" w:sz="0" w:space="0" w:color="auto"/>
                                <w:bottom w:val="none" w:sz="0" w:space="0" w:color="auto"/>
                                <w:right w:val="none" w:sz="0" w:space="0" w:color="auto"/>
                              </w:divBdr>
                              <w:divsChild>
                                <w:div w:id="707796575">
                                  <w:marLeft w:val="0"/>
                                  <w:marRight w:val="0"/>
                                  <w:marTop w:val="0"/>
                                  <w:marBottom w:val="0"/>
                                  <w:divBdr>
                                    <w:top w:val="none" w:sz="0" w:space="0" w:color="auto"/>
                                    <w:left w:val="none" w:sz="0" w:space="0" w:color="auto"/>
                                    <w:bottom w:val="none" w:sz="0" w:space="0" w:color="auto"/>
                                    <w:right w:val="none" w:sz="0" w:space="0" w:color="auto"/>
                                  </w:divBdr>
                                </w:div>
                              </w:divsChild>
                            </w:div>
                            <w:div w:id="278681919">
                              <w:marLeft w:val="0"/>
                              <w:marRight w:val="0"/>
                              <w:marTop w:val="300"/>
                              <w:marBottom w:val="0"/>
                              <w:divBdr>
                                <w:top w:val="none" w:sz="0" w:space="0" w:color="auto"/>
                                <w:left w:val="none" w:sz="0" w:space="0" w:color="auto"/>
                                <w:bottom w:val="none" w:sz="0" w:space="0" w:color="auto"/>
                                <w:right w:val="none" w:sz="0" w:space="0" w:color="auto"/>
                              </w:divBdr>
                              <w:divsChild>
                                <w:div w:id="1313412875">
                                  <w:marLeft w:val="0"/>
                                  <w:marRight w:val="0"/>
                                  <w:marTop w:val="0"/>
                                  <w:marBottom w:val="0"/>
                                  <w:divBdr>
                                    <w:top w:val="none" w:sz="0" w:space="0" w:color="auto"/>
                                    <w:left w:val="none" w:sz="0" w:space="0" w:color="auto"/>
                                    <w:bottom w:val="none" w:sz="0" w:space="0" w:color="auto"/>
                                    <w:right w:val="none" w:sz="0" w:space="0" w:color="auto"/>
                                  </w:divBdr>
                                </w:div>
                              </w:divsChild>
                            </w:div>
                            <w:div w:id="2146579369">
                              <w:marLeft w:val="0"/>
                              <w:marRight w:val="0"/>
                              <w:marTop w:val="300"/>
                              <w:marBottom w:val="0"/>
                              <w:divBdr>
                                <w:top w:val="none" w:sz="0" w:space="0" w:color="auto"/>
                                <w:left w:val="none" w:sz="0" w:space="0" w:color="auto"/>
                                <w:bottom w:val="none" w:sz="0" w:space="0" w:color="auto"/>
                                <w:right w:val="none" w:sz="0" w:space="0" w:color="auto"/>
                              </w:divBdr>
                              <w:divsChild>
                                <w:div w:id="1767068981">
                                  <w:marLeft w:val="0"/>
                                  <w:marRight w:val="0"/>
                                  <w:marTop w:val="0"/>
                                  <w:marBottom w:val="0"/>
                                  <w:divBdr>
                                    <w:top w:val="none" w:sz="0" w:space="0" w:color="auto"/>
                                    <w:left w:val="none" w:sz="0" w:space="0" w:color="auto"/>
                                    <w:bottom w:val="none" w:sz="0" w:space="0" w:color="auto"/>
                                    <w:right w:val="none" w:sz="0" w:space="0" w:color="auto"/>
                                  </w:divBdr>
                                </w:div>
                              </w:divsChild>
                            </w:div>
                            <w:div w:id="219440183">
                              <w:marLeft w:val="0"/>
                              <w:marRight w:val="0"/>
                              <w:marTop w:val="300"/>
                              <w:marBottom w:val="0"/>
                              <w:divBdr>
                                <w:top w:val="none" w:sz="0" w:space="0" w:color="auto"/>
                                <w:left w:val="none" w:sz="0" w:space="0" w:color="auto"/>
                                <w:bottom w:val="none" w:sz="0" w:space="0" w:color="auto"/>
                                <w:right w:val="none" w:sz="0" w:space="0" w:color="auto"/>
                              </w:divBdr>
                              <w:divsChild>
                                <w:div w:id="1923637782">
                                  <w:marLeft w:val="0"/>
                                  <w:marRight w:val="0"/>
                                  <w:marTop w:val="0"/>
                                  <w:marBottom w:val="0"/>
                                  <w:divBdr>
                                    <w:top w:val="none" w:sz="0" w:space="0" w:color="auto"/>
                                    <w:left w:val="none" w:sz="0" w:space="0" w:color="auto"/>
                                    <w:bottom w:val="none" w:sz="0" w:space="0" w:color="auto"/>
                                    <w:right w:val="none" w:sz="0" w:space="0" w:color="auto"/>
                                  </w:divBdr>
                                </w:div>
                              </w:divsChild>
                            </w:div>
                            <w:div w:id="1810173278">
                              <w:marLeft w:val="0"/>
                              <w:marRight w:val="0"/>
                              <w:marTop w:val="300"/>
                              <w:marBottom w:val="0"/>
                              <w:divBdr>
                                <w:top w:val="none" w:sz="0" w:space="0" w:color="auto"/>
                                <w:left w:val="none" w:sz="0" w:space="0" w:color="auto"/>
                                <w:bottom w:val="none" w:sz="0" w:space="0" w:color="auto"/>
                                <w:right w:val="none" w:sz="0" w:space="0" w:color="auto"/>
                              </w:divBdr>
                              <w:divsChild>
                                <w:div w:id="7947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522773">
              <w:marLeft w:val="0"/>
              <w:marRight w:val="0"/>
              <w:marTop w:val="0"/>
              <w:marBottom w:val="0"/>
              <w:divBdr>
                <w:top w:val="none" w:sz="0" w:space="0" w:color="auto"/>
                <w:left w:val="none" w:sz="0" w:space="0" w:color="auto"/>
                <w:bottom w:val="none" w:sz="0" w:space="0" w:color="auto"/>
                <w:right w:val="none" w:sz="0" w:space="0" w:color="auto"/>
              </w:divBdr>
              <w:divsChild>
                <w:div w:id="677585840">
                  <w:marLeft w:val="0"/>
                  <w:marRight w:val="0"/>
                  <w:marTop w:val="0"/>
                  <w:marBottom w:val="0"/>
                  <w:divBdr>
                    <w:top w:val="none" w:sz="0" w:space="0" w:color="auto"/>
                    <w:left w:val="none" w:sz="0" w:space="0" w:color="auto"/>
                    <w:bottom w:val="none" w:sz="0" w:space="0" w:color="auto"/>
                    <w:right w:val="none" w:sz="0" w:space="0" w:color="auto"/>
                  </w:divBdr>
                  <w:divsChild>
                    <w:div w:id="1715233591">
                      <w:marLeft w:val="0"/>
                      <w:marRight w:val="0"/>
                      <w:marTop w:val="0"/>
                      <w:marBottom w:val="0"/>
                      <w:divBdr>
                        <w:top w:val="none" w:sz="0" w:space="0" w:color="auto"/>
                        <w:left w:val="none" w:sz="0" w:space="0" w:color="auto"/>
                        <w:bottom w:val="none" w:sz="0" w:space="0" w:color="auto"/>
                        <w:right w:val="none" w:sz="0" w:space="0" w:color="auto"/>
                      </w:divBdr>
                      <w:divsChild>
                        <w:div w:id="755977491">
                          <w:marLeft w:val="0"/>
                          <w:marRight w:val="0"/>
                          <w:marTop w:val="0"/>
                          <w:marBottom w:val="0"/>
                          <w:divBdr>
                            <w:top w:val="none" w:sz="0" w:space="0" w:color="auto"/>
                            <w:left w:val="none" w:sz="0" w:space="0" w:color="auto"/>
                            <w:bottom w:val="none" w:sz="0" w:space="0" w:color="auto"/>
                            <w:right w:val="none" w:sz="0" w:space="0" w:color="auto"/>
                          </w:divBdr>
                          <w:divsChild>
                            <w:div w:id="5813296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4965102">
                      <w:marLeft w:val="300"/>
                      <w:marRight w:val="0"/>
                      <w:marTop w:val="300"/>
                      <w:marBottom w:val="0"/>
                      <w:divBdr>
                        <w:top w:val="none" w:sz="0" w:space="0" w:color="auto"/>
                        <w:left w:val="none" w:sz="0" w:space="0" w:color="auto"/>
                        <w:bottom w:val="none" w:sz="0" w:space="0" w:color="auto"/>
                        <w:right w:val="none" w:sz="0" w:space="0" w:color="auto"/>
                      </w:divBdr>
                      <w:divsChild>
                        <w:div w:id="1792086713">
                          <w:marLeft w:val="0"/>
                          <w:marRight w:val="0"/>
                          <w:marTop w:val="0"/>
                          <w:marBottom w:val="0"/>
                          <w:divBdr>
                            <w:top w:val="none" w:sz="0" w:space="0" w:color="auto"/>
                            <w:left w:val="none" w:sz="0" w:space="0" w:color="auto"/>
                            <w:bottom w:val="none" w:sz="0" w:space="0" w:color="auto"/>
                            <w:right w:val="none" w:sz="0" w:space="0" w:color="auto"/>
                          </w:divBdr>
                          <w:divsChild>
                            <w:div w:id="821386984">
                              <w:marLeft w:val="0"/>
                              <w:marRight w:val="0"/>
                              <w:marTop w:val="0"/>
                              <w:marBottom w:val="0"/>
                              <w:divBdr>
                                <w:top w:val="none" w:sz="0" w:space="0" w:color="auto"/>
                                <w:left w:val="none" w:sz="0" w:space="0" w:color="auto"/>
                                <w:bottom w:val="none" w:sz="0" w:space="0" w:color="auto"/>
                                <w:right w:val="none" w:sz="0" w:space="0" w:color="auto"/>
                              </w:divBdr>
                              <w:divsChild>
                                <w:div w:id="1332224400">
                                  <w:marLeft w:val="0"/>
                                  <w:marRight w:val="0"/>
                                  <w:marTop w:val="0"/>
                                  <w:marBottom w:val="0"/>
                                  <w:divBdr>
                                    <w:top w:val="none" w:sz="0" w:space="0" w:color="auto"/>
                                    <w:left w:val="none" w:sz="0" w:space="0" w:color="auto"/>
                                    <w:bottom w:val="none" w:sz="0" w:space="0" w:color="auto"/>
                                    <w:right w:val="none" w:sz="0" w:space="0" w:color="auto"/>
                                  </w:divBdr>
                                </w:div>
                              </w:divsChild>
                            </w:div>
                            <w:div w:id="1004477722">
                              <w:marLeft w:val="0"/>
                              <w:marRight w:val="0"/>
                              <w:marTop w:val="300"/>
                              <w:marBottom w:val="0"/>
                              <w:divBdr>
                                <w:top w:val="none" w:sz="0" w:space="0" w:color="auto"/>
                                <w:left w:val="none" w:sz="0" w:space="0" w:color="auto"/>
                                <w:bottom w:val="none" w:sz="0" w:space="0" w:color="auto"/>
                                <w:right w:val="none" w:sz="0" w:space="0" w:color="auto"/>
                              </w:divBdr>
                              <w:divsChild>
                                <w:div w:id="359282930">
                                  <w:marLeft w:val="0"/>
                                  <w:marRight w:val="0"/>
                                  <w:marTop w:val="0"/>
                                  <w:marBottom w:val="0"/>
                                  <w:divBdr>
                                    <w:top w:val="none" w:sz="0" w:space="0" w:color="auto"/>
                                    <w:left w:val="none" w:sz="0" w:space="0" w:color="auto"/>
                                    <w:bottom w:val="none" w:sz="0" w:space="0" w:color="auto"/>
                                    <w:right w:val="none" w:sz="0" w:space="0" w:color="auto"/>
                                  </w:divBdr>
                                </w:div>
                              </w:divsChild>
                            </w:div>
                            <w:div w:id="328872630">
                              <w:marLeft w:val="0"/>
                              <w:marRight w:val="0"/>
                              <w:marTop w:val="300"/>
                              <w:marBottom w:val="0"/>
                              <w:divBdr>
                                <w:top w:val="none" w:sz="0" w:space="0" w:color="auto"/>
                                <w:left w:val="none" w:sz="0" w:space="0" w:color="auto"/>
                                <w:bottom w:val="none" w:sz="0" w:space="0" w:color="auto"/>
                                <w:right w:val="none" w:sz="0" w:space="0" w:color="auto"/>
                              </w:divBdr>
                              <w:divsChild>
                                <w:div w:id="1879665051">
                                  <w:marLeft w:val="0"/>
                                  <w:marRight w:val="0"/>
                                  <w:marTop w:val="0"/>
                                  <w:marBottom w:val="0"/>
                                  <w:divBdr>
                                    <w:top w:val="none" w:sz="0" w:space="0" w:color="auto"/>
                                    <w:left w:val="none" w:sz="0" w:space="0" w:color="auto"/>
                                    <w:bottom w:val="none" w:sz="0" w:space="0" w:color="auto"/>
                                    <w:right w:val="none" w:sz="0" w:space="0" w:color="auto"/>
                                  </w:divBdr>
                                </w:div>
                              </w:divsChild>
                            </w:div>
                            <w:div w:id="1881890772">
                              <w:marLeft w:val="0"/>
                              <w:marRight w:val="0"/>
                              <w:marTop w:val="300"/>
                              <w:marBottom w:val="0"/>
                              <w:divBdr>
                                <w:top w:val="none" w:sz="0" w:space="0" w:color="auto"/>
                                <w:left w:val="none" w:sz="0" w:space="0" w:color="auto"/>
                                <w:bottom w:val="none" w:sz="0" w:space="0" w:color="auto"/>
                                <w:right w:val="none" w:sz="0" w:space="0" w:color="auto"/>
                              </w:divBdr>
                              <w:divsChild>
                                <w:div w:id="21347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24857">
              <w:marLeft w:val="0"/>
              <w:marRight w:val="0"/>
              <w:marTop w:val="0"/>
              <w:marBottom w:val="0"/>
              <w:divBdr>
                <w:top w:val="none" w:sz="0" w:space="0" w:color="auto"/>
                <w:left w:val="none" w:sz="0" w:space="0" w:color="auto"/>
                <w:bottom w:val="none" w:sz="0" w:space="0" w:color="auto"/>
                <w:right w:val="none" w:sz="0" w:space="0" w:color="auto"/>
              </w:divBdr>
              <w:divsChild>
                <w:div w:id="497699074">
                  <w:marLeft w:val="0"/>
                  <w:marRight w:val="0"/>
                  <w:marTop w:val="0"/>
                  <w:marBottom w:val="0"/>
                  <w:divBdr>
                    <w:top w:val="none" w:sz="0" w:space="0" w:color="auto"/>
                    <w:left w:val="none" w:sz="0" w:space="0" w:color="auto"/>
                    <w:bottom w:val="none" w:sz="0" w:space="0" w:color="auto"/>
                    <w:right w:val="none" w:sz="0" w:space="0" w:color="auto"/>
                  </w:divBdr>
                  <w:divsChild>
                    <w:div w:id="1449086816">
                      <w:marLeft w:val="0"/>
                      <w:marRight w:val="0"/>
                      <w:marTop w:val="0"/>
                      <w:marBottom w:val="0"/>
                      <w:divBdr>
                        <w:top w:val="none" w:sz="0" w:space="0" w:color="auto"/>
                        <w:left w:val="none" w:sz="0" w:space="0" w:color="auto"/>
                        <w:bottom w:val="none" w:sz="0" w:space="0" w:color="auto"/>
                        <w:right w:val="none" w:sz="0" w:space="0" w:color="auto"/>
                      </w:divBdr>
                      <w:divsChild>
                        <w:div w:id="684676511">
                          <w:marLeft w:val="0"/>
                          <w:marRight w:val="0"/>
                          <w:marTop w:val="0"/>
                          <w:marBottom w:val="0"/>
                          <w:divBdr>
                            <w:top w:val="none" w:sz="0" w:space="0" w:color="auto"/>
                            <w:left w:val="none" w:sz="0" w:space="0" w:color="auto"/>
                            <w:bottom w:val="none" w:sz="0" w:space="0" w:color="auto"/>
                            <w:right w:val="none" w:sz="0" w:space="0" w:color="auto"/>
                          </w:divBdr>
                          <w:divsChild>
                            <w:div w:id="17278009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8025850">
                      <w:marLeft w:val="300"/>
                      <w:marRight w:val="0"/>
                      <w:marTop w:val="300"/>
                      <w:marBottom w:val="0"/>
                      <w:divBdr>
                        <w:top w:val="none" w:sz="0" w:space="0" w:color="auto"/>
                        <w:left w:val="none" w:sz="0" w:space="0" w:color="auto"/>
                        <w:bottom w:val="none" w:sz="0" w:space="0" w:color="auto"/>
                        <w:right w:val="none" w:sz="0" w:space="0" w:color="auto"/>
                      </w:divBdr>
                      <w:divsChild>
                        <w:div w:id="1650480131">
                          <w:marLeft w:val="0"/>
                          <w:marRight w:val="0"/>
                          <w:marTop w:val="0"/>
                          <w:marBottom w:val="0"/>
                          <w:divBdr>
                            <w:top w:val="none" w:sz="0" w:space="0" w:color="auto"/>
                            <w:left w:val="none" w:sz="0" w:space="0" w:color="auto"/>
                            <w:bottom w:val="none" w:sz="0" w:space="0" w:color="auto"/>
                            <w:right w:val="none" w:sz="0" w:space="0" w:color="auto"/>
                          </w:divBdr>
                          <w:divsChild>
                            <w:div w:id="2038041093">
                              <w:marLeft w:val="0"/>
                              <w:marRight w:val="0"/>
                              <w:marTop w:val="0"/>
                              <w:marBottom w:val="0"/>
                              <w:divBdr>
                                <w:top w:val="none" w:sz="0" w:space="0" w:color="auto"/>
                                <w:left w:val="none" w:sz="0" w:space="0" w:color="auto"/>
                                <w:bottom w:val="none" w:sz="0" w:space="0" w:color="auto"/>
                                <w:right w:val="none" w:sz="0" w:space="0" w:color="auto"/>
                              </w:divBdr>
                              <w:divsChild>
                                <w:div w:id="702244781">
                                  <w:marLeft w:val="0"/>
                                  <w:marRight w:val="0"/>
                                  <w:marTop w:val="0"/>
                                  <w:marBottom w:val="0"/>
                                  <w:divBdr>
                                    <w:top w:val="none" w:sz="0" w:space="0" w:color="auto"/>
                                    <w:left w:val="none" w:sz="0" w:space="0" w:color="auto"/>
                                    <w:bottom w:val="none" w:sz="0" w:space="0" w:color="auto"/>
                                    <w:right w:val="none" w:sz="0" w:space="0" w:color="auto"/>
                                  </w:divBdr>
                                </w:div>
                              </w:divsChild>
                            </w:div>
                            <w:div w:id="1957712627">
                              <w:marLeft w:val="0"/>
                              <w:marRight w:val="0"/>
                              <w:marTop w:val="300"/>
                              <w:marBottom w:val="0"/>
                              <w:divBdr>
                                <w:top w:val="none" w:sz="0" w:space="0" w:color="auto"/>
                                <w:left w:val="none" w:sz="0" w:space="0" w:color="auto"/>
                                <w:bottom w:val="none" w:sz="0" w:space="0" w:color="auto"/>
                                <w:right w:val="none" w:sz="0" w:space="0" w:color="auto"/>
                              </w:divBdr>
                              <w:divsChild>
                                <w:div w:id="21290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128687">
      <w:bodyDiv w:val="1"/>
      <w:marLeft w:val="0"/>
      <w:marRight w:val="0"/>
      <w:marTop w:val="0"/>
      <w:marBottom w:val="0"/>
      <w:divBdr>
        <w:top w:val="none" w:sz="0" w:space="0" w:color="auto"/>
        <w:left w:val="none" w:sz="0" w:space="0" w:color="auto"/>
        <w:bottom w:val="none" w:sz="0" w:space="0" w:color="auto"/>
        <w:right w:val="none" w:sz="0" w:space="0" w:color="auto"/>
      </w:divBdr>
      <w:divsChild>
        <w:div w:id="50885054">
          <w:marLeft w:val="300"/>
          <w:marRight w:val="300"/>
          <w:marTop w:val="0"/>
          <w:marBottom w:val="0"/>
          <w:divBdr>
            <w:top w:val="none" w:sz="0" w:space="0" w:color="auto"/>
            <w:left w:val="none" w:sz="0" w:space="0" w:color="auto"/>
            <w:bottom w:val="none" w:sz="0" w:space="0" w:color="auto"/>
            <w:right w:val="none" w:sz="0" w:space="0" w:color="auto"/>
          </w:divBdr>
          <w:divsChild>
            <w:div w:id="841430667">
              <w:marLeft w:val="0"/>
              <w:marRight w:val="0"/>
              <w:marTop w:val="0"/>
              <w:marBottom w:val="0"/>
              <w:divBdr>
                <w:top w:val="none" w:sz="0" w:space="0" w:color="auto"/>
                <w:left w:val="none" w:sz="0" w:space="0" w:color="auto"/>
                <w:bottom w:val="none" w:sz="0" w:space="0" w:color="auto"/>
                <w:right w:val="none" w:sz="0" w:space="0" w:color="auto"/>
              </w:divBdr>
              <w:divsChild>
                <w:div w:id="2020812540">
                  <w:marLeft w:val="0"/>
                  <w:marRight w:val="0"/>
                  <w:marTop w:val="0"/>
                  <w:marBottom w:val="0"/>
                  <w:divBdr>
                    <w:top w:val="none" w:sz="0" w:space="0" w:color="auto"/>
                    <w:left w:val="none" w:sz="0" w:space="0" w:color="auto"/>
                    <w:bottom w:val="none" w:sz="0" w:space="0" w:color="auto"/>
                    <w:right w:val="none" w:sz="0" w:space="0" w:color="auto"/>
                  </w:divBdr>
                  <w:divsChild>
                    <w:div w:id="1451438180">
                      <w:marLeft w:val="0"/>
                      <w:marRight w:val="0"/>
                      <w:marTop w:val="0"/>
                      <w:marBottom w:val="0"/>
                      <w:divBdr>
                        <w:top w:val="none" w:sz="0" w:space="0" w:color="auto"/>
                        <w:left w:val="none" w:sz="0" w:space="0" w:color="auto"/>
                        <w:bottom w:val="none" w:sz="0" w:space="0" w:color="auto"/>
                        <w:right w:val="none" w:sz="0" w:space="0" w:color="auto"/>
                      </w:divBdr>
                    </w:div>
                  </w:divsChild>
                </w:div>
                <w:div w:id="645548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7130977">
          <w:marLeft w:val="0"/>
          <w:marRight w:val="0"/>
          <w:marTop w:val="0"/>
          <w:marBottom w:val="0"/>
          <w:divBdr>
            <w:top w:val="none" w:sz="0" w:space="0" w:color="auto"/>
            <w:left w:val="none" w:sz="0" w:space="0" w:color="auto"/>
            <w:bottom w:val="none" w:sz="0" w:space="0" w:color="auto"/>
            <w:right w:val="none" w:sz="0" w:space="0" w:color="auto"/>
          </w:divBdr>
          <w:divsChild>
            <w:div w:id="549729365">
              <w:marLeft w:val="0"/>
              <w:marRight w:val="0"/>
              <w:marTop w:val="0"/>
              <w:marBottom w:val="0"/>
              <w:divBdr>
                <w:top w:val="none" w:sz="0" w:space="0" w:color="auto"/>
                <w:left w:val="none" w:sz="0" w:space="0" w:color="auto"/>
                <w:bottom w:val="none" w:sz="0" w:space="0" w:color="auto"/>
                <w:right w:val="none" w:sz="0" w:space="0" w:color="auto"/>
              </w:divBdr>
              <w:divsChild>
                <w:div w:id="1723796762">
                  <w:marLeft w:val="0"/>
                  <w:marRight w:val="0"/>
                  <w:marTop w:val="0"/>
                  <w:marBottom w:val="0"/>
                  <w:divBdr>
                    <w:top w:val="none" w:sz="0" w:space="0" w:color="auto"/>
                    <w:left w:val="none" w:sz="0" w:space="0" w:color="auto"/>
                    <w:bottom w:val="none" w:sz="0" w:space="0" w:color="auto"/>
                    <w:right w:val="none" w:sz="0" w:space="0" w:color="auto"/>
                  </w:divBdr>
                  <w:divsChild>
                    <w:div w:id="689185066">
                      <w:marLeft w:val="0"/>
                      <w:marRight w:val="0"/>
                      <w:marTop w:val="0"/>
                      <w:marBottom w:val="0"/>
                      <w:divBdr>
                        <w:top w:val="none" w:sz="0" w:space="0" w:color="auto"/>
                        <w:left w:val="none" w:sz="0" w:space="0" w:color="auto"/>
                        <w:bottom w:val="none" w:sz="0" w:space="0" w:color="auto"/>
                        <w:right w:val="none" w:sz="0" w:space="0" w:color="auto"/>
                      </w:divBdr>
                      <w:divsChild>
                        <w:div w:id="1911846334">
                          <w:marLeft w:val="0"/>
                          <w:marRight w:val="0"/>
                          <w:marTop w:val="0"/>
                          <w:marBottom w:val="0"/>
                          <w:divBdr>
                            <w:top w:val="none" w:sz="0" w:space="0" w:color="auto"/>
                            <w:left w:val="none" w:sz="0" w:space="0" w:color="auto"/>
                            <w:bottom w:val="none" w:sz="0" w:space="0" w:color="auto"/>
                            <w:right w:val="none" w:sz="0" w:space="0" w:color="auto"/>
                          </w:divBdr>
                          <w:divsChild>
                            <w:div w:id="8232077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4434765">
                      <w:marLeft w:val="300"/>
                      <w:marRight w:val="0"/>
                      <w:marTop w:val="300"/>
                      <w:marBottom w:val="0"/>
                      <w:divBdr>
                        <w:top w:val="none" w:sz="0" w:space="0" w:color="auto"/>
                        <w:left w:val="none" w:sz="0" w:space="0" w:color="auto"/>
                        <w:bottom w:val="none" w:sz="0" w:space="0" w:color="auto"/>
                        <w:right w:val="none" w:sz="0" w:space="0" w:color="auto"/>
                      </w:divBdr>
                      <w:divsChild>
                        <w:div w:id="1001279315">
                          <w:marLeft w:val="0"/>
                          <w:marRight w:val="0"/>
                          <w:marTop w:val="0"/>
                          <w:marBottom w:val="0"/>
                          <w:divBdr>
                            <w:top w:val="none" w:sz="0" w:space="0" w:color="auto"/>
                            <w:left w:val="none" w:sz="0" w:space="0" w:color="auto"/>
                            <w:bottom w:val="none" w:sz="0" w:space="0" w:color="auto"/>
                            <w:right w:val="none" w:sz="0" w:space="0" w:color="auto"/>
                          </w:divBdr>
                          <w:divsChild>
                            <w:div w:id="139228513">
                              <w:marLeft w:val="0"/>
                              <w:marRight w:val="0"/>
                              <w:marTop w:val="0"/>
                              <w:marBottom w:val="0"/>
                              <w:divBdr>
                                <w:top w:val="none" w:sz="0" w:space="0" w:color="auto"/>
                                <w:left w:val="none" w:sz="0" w:space="0" w:color="auto"/>
                                <w:bottom w:val="none" w:sz="0" w:space="0" w:color="auto"/>
                                <w:right w:val="none" w:sz="0" w:space="0" w:color="auto"/>
                              </w:divBdr>
                              <w:divsChild>
                                <w:div w:id="13560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5663">
              <w:marLeft w:val="0"/>
              <w:marRight w:val="0"/>
              <w:marTop w:val="0"/>
              <w:marBottom w:val="0"/>
              <w:divBdr>
                <w:top w:val="none" w:sz="0" w:space="0" w:color="auto"/>
                <w:left w:val="none" w:sz="0" w:space="0" w:color="auto"/>
                <w:bottom w:val="none" w:sz="0" w:space="0" w:color="auto"/>
                <w:right w:val="none" w:sz="0" w:space="0" w:color="auto"/>
              </w:divBdr>
              <w:divsChild>
                <w:div w:id="1997831280">
                  <w:marLeft w:val="0"/>
                  <w:marRight w:val="0"/>
                  <w:marTop w:val="0"/>
                  <w:marBottom w:val="0"/>
                  <w:divBdr>
                    <w:top w:val="none" w:sz="0" w:space="0" w:color="auto"/>
                    <w:left w:val="none" w:sz="0" w:space="0" w:color="auto"/>
                    <w:bottom w:val="none" w:sz="0" w:space="0" w:color="auto"/>
                    <w:right w:val="none" w:sz="0" w:space="0" w:color="auto"/>
                  </w:divBdr>
                  <w:divsChild>
                    <w:div w:id="1028488547">
                      <w:marLeft w:val="0"/>
                      <w:marRight w:val="0"/>
                      <w:marTop w:val="0"/>
                      <w:marBottom w:val="0"/>
                      <w:divBdr>
                        <w:top w:val="none" w:sz="0" w:space="0" w:color="auto"/>
                        <w:left w:val="none" w:sz="0" w:space="0" w:color="auto"/>
                        <w:bottom w:val="none" w:sz="0" w:space="0" w:color="auto"/>
                        <w:right w:val="none" w:sz="0" w:space="0" w:color="auto"/>
                      </w:divBdr>
                      <w:divsChild>
                        <w:div w:id="1978607156">
                          <w:marLeft w:val="0"/>
                          <w:marRight w:val="0"/>
                          <w:marTop w:val="0"/>
                          <w:marBottom w:val="0"/>
                          <w:divBdr>
                            <w:top w:val="none" w:sz="0" w:space="0" w:color="auto"/>
                            <w:left w:val="none" w:sz="0" w:space="0" w:color="auto"/>
                            <w:bottom w:val="none" w:sz="0" w:space="0" w:color="auto"/>
                            <w:right w:val="none" w:sz="0" w:space="0" w:color="auto"/>
                          </w:divBdr>
                          <w:divsChild>
                            <w:div w:id="9030328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894817">
                      <w:marLeft w:val="300"/>
                      <w:marRight w:val="0"/>
                      <w:marTop w:val="300"/>
                      <w:marBottom w:val="0"/>
                      <w:divBdr>
                        <w:top w:val="none" w:sz="0" w:space="0" w:color="auto"/>
                        <w:left w:val="none" w:sz="0" w:space="0" w:color="auto"/>
                        <w:bottom w:val="none" w:sz="0" w:space="0" w:color="auto"/>
                        <w:right w:val="none" w:sz="0" w:space="0" w:color="auto"/>
                      </w:divBdr>
                      <w:divsChild>
                        <w:div w:id="1604603703">
                          <w:marLeft w:val="0"/>
                          <w:marRight w:val="0"/>
                          <w:marTop w:val="0"/>
                          <w:marBottom w:val="0"/>
                          <w:divBdr>
                            <w:top w:val="none" w:sz="0" w:space="0" w:color="auto"/>
                            <w:left w:val="none" w:sz="0" w:space="0" w:color="auto"/>
                            <w:bottom w:val="none" w:sz="0" w:space="0" w:color="auto"/>
                            <w:right w:val="none" w:sz="0" w:space="0" w:color="auto"/>
                          </w:divBdr>
                          <w:divsChild>
                            <w:div w:id="2034306411">
                              <w:marLeft w:val="0"/>
                              <w:marRight w:val="0"/>
                              <w:marTop w:val="0"/>
                              <w:marBottom w:val="0"/>
                              <w:divBdr>
                                <w:top w:val="none" w:sz="0" w:space="0" w:color="auto"/>
                                <w:left w:val="none" w:sz="0" w:space="0" w:color="auto"/>
                                <w:bottom w:val="none" w:sz="0" w:space="0" w:color="auto"/>
                                <w:right w:val="none" w:sz="0" w:space="0" w:color="auto"/>
                              </w:divBdr>
                              <w:divsChild>
                                <w:div w:id="16692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27887">
              <w:marLeft w:val="0"/>
              <w:marRight w:val="0"/>
              <w:marTop w:val="0"/>
              <w:marBottom w:val="0"/>
              <w:divBdr>
                <w:top w:val="none" w:sz="0" w:space="0" w:color="auto"/>
                <w:left w:val="none" w:sz="0" w:space="0" w:color="auto"/>
                <w:bottom w:val="none" w:sz="0" w:space="0" w:color="auto"/>
                <w:right w:val="none" w:sz="0" w:space="0" w:color="auto"/>
              </w:divBdr>
              <w:divsChild>
                <w:div w:id="1941333165">
                  <w:marLeft w:val="0"/>
                  <w:marRight w:val="0"/>
                  <w:marTop w:val="0"/>
                  <w:marBottom w:val="0"/>
                  <w:divBdr>
                    <w:top w:val="none" w:sz="0" w:space="0" w:color="auto"/>
                    <w:left w:val="none" w:sz="0" w:space="0" w:color="auto"/>
                    <w:bottom w:val="none" w:sz="0" w:space="0" w:color="auto"/>
                    <w:right w:val="none" w:sz="0" w:space="0" w:color="auto"/>
                  </w:divBdr>
                  <w:divsChild>
                    <w:div w:id="959841574">
                      <w:marLeft w:val="0"/>
                      <w:marRight w:val="0"/>
                      <w:marTop w:val="0"/>
                      <w:marBottom w:val="0"/>
                      <w:divBdr>
                        <w:top w:val="none" w:sz="0" w:space="0" w:color="auto"/>
                        <w:left w:val="none" w:sz="0" w:space="0" w:color="auto"/>
                        <w:bottom w:val="none" w:sz="0" w:space="0" w:color="auto"/>
                        <w:right w:val="none" w:sz="0" w:space="0" w:color="auto"/>
                      </w:divBdr>
                      <w:divsChild>
                        <w:div w:id="735476696">
                          <w:marLeft w:val="0"/>
                          <w:marRight w:val="0"/>
                          <w:marTop w:val="0"/>
                          <w:marBottom w:val="0"/>
                          <w:divBdr>
                            <w:top w:val="none" w:sz="0" w:space="0" w:color="auto"/>
                            <w:left w:val="none" w:sz="0" w:space="0" w:color="auto"/>
                            <w:bottom w:val="none" w:sz="0" w:space="0" w:color="auto"/>
                            <w:right w:val="none" w:sz="0" w:space="0" w:color="auto"/>
                          </w:divBdr>
                          <w:divsChild>
                            <w:div w:id="7714379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00322534">
                      <w:marLeft w:val="300"/>
                      <w:marRight w:val="0"/>
                      <w:marTop w:val="300"/>
                      <w:marBottom w:val="0"/>
                      <w:divBdr>
                        <w:top w:val="none" w:sz="0" w:space="0" w:color="auto"/>
                        <w:left w:val="none" w:sz="0" w:space="0" w:color="auto"/>
                        <w:bottom w:val="none" w:sz="0" w:space="0" w:color="auto"/>
                        <w:right w:val="none" w:sz="0" w:space="0" w:color="auto"/>
                      </w:divBdr>
                      <w:divsChild>
                        <w:div w:id="1334995145">
                          <w:marLeft w:val="0"/>
                          <w:marRight w:val="0"/>
                          <w:marTop w:val="0"/>
                          <w:marBottom w:val="0"/>
                          <w:divBdr>
                            <w:top w:val="none" w:sz="0" w:space="0" w:color="auto"/>
                            <w:left w:val="none" w:sz="0" w:space="0" w:color="auto"/>
                            <w:bottom w:val="none" w:sz="0" w:space="0" w:color="auto"/>
                            <w:right w:val="none" w:sz="0" w:space="0" w:color="auto"/>
                          </w:divBdr>
                          <w:divsChild>
                            <w:div w:id="647636189">
                              <w:marLeft w:val="0"/>
                              <w:marRight w:val="0"/>
                              <w:marTop w:val="0"/>
                              <w:marBottom w:val="0"/>
                              <w:divBdr>
                                <w:top w:val="none" w:sz="0" w:space="0" w:color="auto"/>
                                <w:left w:val="none" w:sz="0" w:space="0" w:color="auto"/>
                                <w:bottom w:val="none" w:sz="0" w:space="0" w:color="auto"/>
                                <w:right w:val="none" w:sz="0" w:space="0" w:color="auto"/>
                              </w:divBdr>
                              <w:divsChild>
                                <w:div w:id="24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063149">
              <w:marLeft w:val="0"/>
              <w:marRight w:val="0"/>
              <w:marTop w:val="0"/>
              <w:marBottom w:val="0"/>
              <w:divBdr>
                <w:top w:val="none" w:sz="0" w:space="0" w:color="auto"/>
                <w:left w:val="none" w:sz="0" w:space="0" w:color="auto"/>
                <w:bottom w:val="none" w:sz="0" w:space="0" w:color="auto"/>
                <w:right w:val="none" w:sz="0" w:space="0" w:color="auto"/>
              </w:divBdr>
              <w:divsChild>
                <w:div w:id="1047995306">
                  <w:marLeft w:val="0"/>
                  <w:marRight w:val="0"/>
                  <w:marTop w:val="0"/>
                  <w:marBottom w:val="0"/>
                  <w:divBdr>
                    <w:top w:val="none" w:sz="0" w:space="0" w:color="auto"/>
                    <w:left w:val="none" w:sz="0" w:space="0" w:color="auto"/>
                    <w:bottom w:val="none" w:sz="0" w:space="0" w:color="auto"/>
                    <w:right w:val="none" w:sz="0" w:space="0" w:color="auto"/>
                  </w:divBdr>
                  <w:divsChild>
                    <w:div w:id="1975409518">
                      <w:marLeft w:val="0"/>
                      <w:marRight w:val="0"/>
                      <w:marTop w:val="0"/>
                      <w:marBottom w:val="0"/>
                      <w:divBdr>
                        <w:top w:val="none" w:sz="0" w:space="0" w:color="auto"/>
                        <w:left w:val="none" w:sz="0" w:space="0" w:color="auto"/>
                        <w:bottom w:val="none" w:sz="0" w:space="0" w:color="auto"/>
                        <w:right w:val="none" w:sz="0" w:space="0" w:color="auto"/>
                      </w:divBdr>
                      <w:divsChild>
                        <w:div w:id="1406957503">
                          <w:marLeft w:val="0"/>
                          <w:marRight w:val="0"/>
                          <w:marTop w:val="0"/>
                          <w:marBottom w:val="0"/>
                          <w:divBdr>
                            <w:top w:val="none" w:sz="0" w:space="0" w:color="auto"/>
                            <w:left w:val="none" w:sz="0" w:space="0" w:color="auto"/>
                            <w:bottom w:val="none" w:sz="0" w:space="0" w:color="auto"/>
                            <w:right w:val="none" w:sz="0" w:space="0" w:color="auto"/>
                          </w:divBdr>
                          <w:divsChild>
                            <w:div w:id="1961605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48345599">
                      <w:marLeft w:val="300"/>
                      <w:marRight w:val="0"/>
                      <w:marTop w:val="300"/>
                      <w:marBottom w:val="0"/>
                      <w:divBdr>
                        <w:top w:val="none" w:sz="0" w:space="0" w:color="auto"/>
                        <w:left w:val="none" w:sz="0" w:space="0" w:color="auto"/>
                        <w:bottom w:val="none" w:sz="0" w:space="0" w:color="auto"/>
                        <w:right w:val="none" w:sz="0" w:space="0" w:color="auto"/>
                      </w:divBdr>
                      <w:divsChild>
                        <w:div w:id="216862024">
                          <w:marLeft w:val="0"/>
                          <w:marRight w:val="0"/>
                          <w:marTop w:val="0"/>
                          <w:marBottom w:val="0"/>
                          <w:divBdr>
                            <w:top w:val="none" w:sz="0" w:space="0" w:color="auto"/>
                            <w:left w:val="none" w:sz="0" w:space="0" w:color="auto"/>
                            <w:bottom w:val="none" w:sz="0" w:space="0" w:color="auto"/>
                            <w:right w:val="none" w:sz="0" w:space="0" w:color="auto"/>
                          </w:divBdr>
                          <w:divsChild>
                            <w:div w:id="822477554">
                              <w:marLeft w:val="0"/>
                              <w:marRight w:val="0"/>
                              <w:marTop w:val="0"/>
                              <w:marBottom w:val="0"/>
                              <w:divBdr>
                                <w:top w:val="none" w:sz="0" w:space="0" w:color="auto"/>
                                <w:left w:val="none" w:sz="0" w:space="0" w:color="auto"/>
                                <w:bottom w:val="none" w:sz="0" w:space="0" w:color="auto"/>
                                <w:right w:val="none" w:sz="0" w:space="0" w:color="auto"/>
                              </w:divBdr>
                              <w:divsChild>
                                <w:div w:id="6828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9012">
              <w:marLeft w:val="0"/>
              <w:marRight w:val="0"/>
              <w:marTop w:val="0"/>
              <w:marBottom w:val="0"/>
              <w:divBdr>
                <w:top w:val="none" w:sz="0" w:space="0" w:color="auto"/>
                <w:left w:val="none" w:sz="0" w:space="0" w:color="auto"/>
                <w:bottom w:val="none" w:sz="0" w:space="0" w:color="auto"/>
                <w:right w:val="none" w:sz="0" w:space="0" w:color="auto"/>
              </w:divBdr>
              <w:divsChild>
                <w:div w:id="1810442142">
                  <w:marLeft w:val="0"/>
                  <w:marRight w:val="0"/>
                  <w:marTop w:val="0"/>
                  <w:marBottom w:val="0"/>
                  <w:divBdr>
                    <w:top w:val="none" w:sz="0" w:space="0" w:color="auto"/>
                    <w:left w:val="none" w:sz="0" w:space="0" w:color="auto"/>
                    <w:bottom w:val="none" w:sz="0" w:space="0" w:color="auto"/>
                    <w:right w:val="none" w:sz="0" w:space="0" w:color="auto"/>
                  </w:divBdr>
                  <w:divsChild>
                    <w:div w:id="1636594775">
                      <w:marLeft w:val="0"/>
                      <w:marRight w:val="0"/>
                      <w:marTop w:val="0"/>
                      <w:marBottom w:val="0"/>
                      <w:divBdr>
                        <w:top w:val="none" w:sz="0" w:space="0" w:color="auto"/>
                        <w:left w:val="none" w:sz="0" w:space="0" w:color="auto"/>
                        <w:bottom w:val="none" w:sz="0" w:space="0" w:color="auto"/>
                        <w:right w:val="none" w:sz="0" w:space="0" w:color="auto"/>
                      </w:divBdr>
                      <w:divsChild>
                        <w:div w:id="1815366010">
                          <w:marLeft w:val="0"/>
                          <w:marRight w:val="0"/>
                          <w:marTop w:val="0"/>
                          <w:marBottom w:val="0"/>
                          <w:divBdr>
                            <w:top w:val="none" w:sz="0" w:space="0" w:color="auto"/>
                            <w:left w:val="none" w:sz="0" w:space="0" w:color="auto"/>
                            <w:bottom w:val="none" w:sz="0" w:space="0" w:color="auto"/>
                            <w:right w:val="none" w:sz="0" w:space="0" w:color="auto"/>
                          </w:divBdr>
                          <w:divsChild>
                            <w:div w:id="11439621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1004325">
                      <w:marLeft w:val="300"/>
                      <w:marRight w:val="0"/>
                      <w:marTop w:val="300"/>
                      <w:marBottom w:val="0"/>
                      <w:divBdr>
                        <w:top w:val="none" w:sz="0" w:space="0" w:color="auto"/>
                        <w:left w:val="none" w:sz="0" w:space="0" w:color="auto"/>
                        <w:bottom w:val="none" w:sz="0" w:space="0" w:color="auto"/>
                        <w:right w:val="none" w:sz="0" w:space="0" w:color="auto"/>
                      </w:divBdr>
                      <w:divsChild>
                        <w:div w:id="828056552">
                          <w:marLeft w:val="0"/>
                          <w:marRight w:val="0"/>
                          <w:marTop w:val="0"/>
                          <w:marBottom w:val="0"/>
                          <w:divBdr>
                            <w:top w:val="none" w:sz="0" w:space="0" w:color="auto"/>
                            <w:left w:val="none" w:sz="0" w:space="0" w:color="auto"/>
                            <w:bottom w:val="none" w:sz="0" w:space="0" w:color="auto"/>
                            <w:right w:val="none" w:sz="0" w:space="0" w:color="auto"/>
                          </w:divBdr>
                          <w:divsChild>
                            <w:div w:id="1827240883">
                              <w:marLeft w:val="0"/>
                              <w:marRight w:val="0"/>
                              <w:marTop w:val="0"/>
                              <w:marBottom w:val="0"/>
                              <w:divBdr>
                                <w:top w:val="none" w:sz="0" w:space="0" w:color="auto"/>
                                <w:left w:val="none" w:sz="0" w:space="0" w:color="auto"/>
                                <w:bottom w:val="none" w:sz="0" w:space="0" w:color="auto"/>
                                <w:right w:val="none" w:sz="0" w:space="0" w:color="auto"/>
                              </w:divBdr>
                              <w:divsChild>
                                <w:div w:id="1651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16" Type="http://schemas.openxmlformats.org/officeDocument/2006/relationships/image" Target="media/image3.wmf"/><Relationship Id="rId11" Type="http://schemas.openxmlformats.org/officeDocument/2006/relationships/image" Target="media/image1.png"/><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5" Type="http://schemas.openxmlformats.org/officeDocument/2006/relationships/numbering" Target="numbering.xml"/><Relationship Id="rId61" Type="http://schemas.openxmlformats.org/officeDocument/2006/relationships/control" Target="activeX/activeX47.xml"/><Relationship Id="rId82"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8" Type="http://schemas.openxmlformats.org/officeDocument/2006/relationships/webSettings" Target="webSettings.xml"/><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hyperlink" Target="https://www.unfe.org/wp-content/uploads/2018/04/Principios-mundiales-para-las-empresas.pdf" TargetMode="Externa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20" Type="http://schemas.openxmlformats.org/officeDocument/2006/relationships/control" Target="activeX/activeX6.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 Type="http://schemas.openxmlformats.org/officeDocument/2006/relationships/endnotes" Target="endnotes.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7" Type="http://schemas.openxmlformats.org/officeDocument/2006/relationships/settings" Target="settings.xml"/><Relationship Id="rId71" Type="http://schemas.openxmlformats.org/officeDocument/2006/relationships/control" Target="activeX/activeX57.xml"/><Relationship Id="rId2" Type="http://schemas.openxmlformats.org/officeDocument/2006/relationships/customXml" Target="../customXml/item2.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3D20C79D57A43458D71BDBD8E5CAF7B" ma:contentTypeVersion="15" ma:contentTypeDescription="Crear nuevo documento." ma:contentTypeScope="" ma:versionID="3d20f1cb4b0263668dc4982ae9142844">
  <xsd:schema xmlns:xsd="http://www.w3.org/2001/XMLSchema" xmlns:xs="http://www.w3.org/2001/XMLSchema" xmlns:p="http://schemas.microsoft.com/office/2006/metadata/properties" xmlns:ns3="50bd3515-dd9e-40a4-bb1c-8a785071b613" xmlns:ns4="34142c9c-559b-444c-ac59-e747449dde4f" targetNamespace="http://schemas.microsoft.com/office/2006/metadata/properties" ma:root="true" ma:fieldsID="1196d31d4b1f074dfcdbd3e101082cd7" ns3:_="" ns4:_="">
    <xsd:import namespace="50bd3515-dd9e-40a4-bb1c-8a785071b613"/>
    <xsd:import namespace="34142c9c-559b-444c-ac59-e747449dde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d3515-dd9e-40a4-bb1c-8a785071b61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142c9c-559b-444c-ac59-e747449dde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E1784-B78A-4E3B-B03C-43F62A43CD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8239A-7C4C-41AE-B82B-FEB183179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d3515-dd9e-40a4-bb1c-8a785071b613"/>
    <ds:schemaRef ds:uri="34142c9c-559b-444c-ac59-e747449dd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41573-4B71-4B55-83A5-5527B94AB8BB}">
  <ds:schemaRefs>
    <ds:schemaRef ds:uri="http://schemas.openxmlformats.org/officeDocument/2006/bibliography"/>
  </ds:schemaRefs>
</ds:datastoreItem>
</file>

<file path=customXml/itemProps4.xml><?xml version="1.0" encoding="utf-8"?>
<ds:datastoreItem xmlns:ds="http://schemas.openxmlformats.org/officeDocument/2006/customXml" ds:itemID="{243E26C7-FA43-4A6D-B590-E8CBF2244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1847</Words>
  <Characters>10159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Lemoine</dc:creator>
  <cp:keywords/>
  <dc:description/>
  <cp:lastModifiedBy>Monica Lemoine</cp:lastModifiedBy>
  <cp:revision>2</cp:revision>
  <dcterms:created xsi:type="dcterms:W3CDTF">2020-07-27T20:42:00Z</dcterms:created>
  <dcterms:modified xsi:type="dcterms:W3CDTF">2020-07-27T22:05:00Z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0x01010003D20C79D57A43458D71BDBD8E5CAF7B</vt:lpwstr>
  </property>
</Properties>
</file>